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simplePos="0" relativeHeight="38" behindDoc="0" locked="0" layoutInCell="1" hidden="0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-99695</wp:posOffset>
                </wp:positionV>
                <wp:extent cx="5040630" cy="520065"/>
                <wp:effectExtent l="0" t="0" r="0" b="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0630" cy="520065"/>
                          <a:chOff x="480" y="410"/>
                          <a:chExt cx="7938" cy="819"/>
                        </a:xfrm>
                      </wpg:grpSpPr>
                      <wps:wsp>
                        <wps:cNvPr id="1027" name="Text Box 2"/>
                        <wps:cNvSpPr txBox="1">
                          <a:spLocks noChangeArrowheads="1"/>
                        </wps:cNvSpPr>
                        <wps:spPr>
                          <a:xfrm>
                            <a:off x="480" y="445"/>
                            <a:ext cx="7285" cy="737"/>
                          </a:xfrm>
                          <a:prstGeom prst="rect">
                            <a:avLst/>
                          </a:prstGeom>
                          <a:solidFill>
                            <a:srgbClr val="77777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600" w:lineRule="exact"/>
                                <w:jc w:val="center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t>あ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t>さ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t>か　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instrText>EQ \* jc2 \* hps16 \o\ad(\s\up 16(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16"/>
                                </w:rPr>
                                <w:instrText>い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instrText>生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t>　き　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instrText>EQ \* jc2 \* hps16 \o\ad(\s\up 16(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16"/>
                                </w:rPr>
                                <w:instrText>も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16"/>
                                </w:rPr>
                                <w:instrText>の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instrText>物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t>　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instrText>EQ \* jc2 \* hps16 \o\ad(\s\up 16(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16"/>
                                </w:rPr>
                                <w:instrText>ち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16"/>
                                </w:rPr>
                                <w:instrText>ょ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16"/>
                                </w:rPr>
                                <w:instrText>う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instrText>調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t>　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instrText>EQ \* jc2 \* hps16 \o\ad(\s\up 16(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16"/>
                                </w:rPr>
                                <w:instrText>さ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instrText>査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t>　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instrText>EQ \* jc2 \* hps16 \o\ad(\s\up 16(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16"/>
                                </w:rPr>
                                <w:instrText>よ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16"/>
                                </w:rPr>
                                <w:instrText>う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instrText>用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t>　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instrText>EQ \* jc2 \* hps16 \o\ad(\s\up 16(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16"/>
                                </w:rPr>
                                <w:instrText>し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instrText>紙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FFFFFF" w:themeColor="background1"/>
                                  <w:kern w:val="0"/>
                                  <w:sz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 upright="1"/>
                      </wps:wsp>
                      <pic:pic xmlns:pic="http://schemas.openxmlformats.org/drawingml/2006/picture">
                        <pic:nvPicPr>
                          <pic:cNvPr id="102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579" y="410"/>
                            <a:ext cx="839" cy="8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margin-top:-7.85pt;mso-position-vertical-relative:text;mso-position-horizontal-relative:text;position:absolute;height:40.950000000000003pt;width:396.9pt;margin-left:-4.34pt;z-index:38;" coordsize="7938,819" coordorigin="480,410" o:allowincell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height:737;width:7285;top:445;left:480;position:absolute;" o:spid="_x0000_s1027" o:allowincell="t" o:allowoverlap="t" filled="t" fillcolor="#777777" stroked="f" o:spt="202" type="#_x0000_t202">
                  <v:fill/>
                  <v:textbox style="layout-flow:horizontal;">
                    <w:txbxContent>
                      <w:p>
                        <w:pPr>
                          <w:pStyle w:val="0"/>
                          <w:spacing w:line="600" w:lineRule="exact"/>
                          <w:jc w:val="center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t>あ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t>さ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t>か　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fldChar w:fldCharType="begin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instrText>EQ \* jc2 \* hps16 \o\ad(\s\up 16(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16"/>
                          </w:rPr>
                          <w:instrText>い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instrText>),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instrText>生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instrText>)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fldChar w:fldCharType="end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t>　き　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fldChar w:fldCharType="begin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instrText>EQ \* jc2 \* hps16 \o\ad(\s\up 16(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16"/>
                          </w:rPr>
                          <w:instrText>も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16"/>
                          </w:rPr>
                          <w:instrText>の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instrText>),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instrText>物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instrText>)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fldChar w:fldCharType="end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t>　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fldChar w:fldCharType="begin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instrText>EQ \* jc2 \* hps16 \o\ad(\s\up 16(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16"/>
                          </w:rPr>
                          <w:instrText>ち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16"/>
                          </w:rPr>
                          <w:instrText>ょ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16"/>
                          </w:rPr>
                          <w:instrText>う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instrText>),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instrText>調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instrText>)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fldChar w:fldCharType="end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t>　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fldChar w:fldCharType="begin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instrText>EQ \* jc2 \* hps16 \o\ad(\s\up 16(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16"/>
                          </w:rPr>
                          <w:instrText>さ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instrText>),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instrText>査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instrText>)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fldChar w:fldCharType="end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t>　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fldChar w:fldCharType="begin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instrText>EQ \* jc2 \* hps16 \o\ad(\s\up 16(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16"/>
                          </w:rPr>
                          <w:instrText>よ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16"/>
                          </w:rPr>
                          <w:instrText>う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instrText>),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instrText>用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instrText>)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fldChar w:fldCharType="end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t>　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fldChar w:fldCharType="begin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instrText>EQ \* jc2 \* hps16 \o\ad(\s\up 16(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16"/>
                          </w:rPr>
                          <w:instrText>し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instrText>),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instrText>紙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instrText>)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FFFF" w:themeColor="background1"/>
                            <w:kern w:val="0"/>
                            <w:sz w:val="36"/>
                          </w:rPr>
                          <w:fldChar w:fldCharType="end"/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19;width:839;top:410;left:7579;position:absolute;" o:spid="_x0000_s1028" o:allowincell="t" o:allowoverlap="t" filled="f" stroked="f" o:spt="75" type="#_x0000_t75">
                  <v:fill/>
                  <v:imagedata o:title="" r:id="rId5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</w:p>
    <w:tbl>
      <w:tblPr>
        <w:tblStyle w:val="43"/>
        <w:tblW w:w="78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14"/>
        <w:gridCol w:w="5941"/>
      </w:tblGrid>
      <w:tr>
        <w:trPr>
          <w:trHeight w:val="510" w:hRule="atLeast"/>
        </w:trPr>
        <w:tc>
          <w:tcPr>
            <w:tcW w:w="7855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8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8"/>
              </w:rPr>
              <w:instrText>EQ \* jc2 \* hps12 \o\ad(\s\up 13(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き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に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ゅ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8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8"/>
              </w:rPr>
              <w:instrText>記入</w:instrTex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8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8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8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8"/>
              </w:rPr>
              <w:instrText>EQ \* jc2 \* hps12 \o\ad(\s\up 13(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れ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8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8"/>
              </w:rPr>
              <w:instrText>例</w:instrTex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8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8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8"/>
              </w:rPr>
              <w:t>（たとえばこのように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8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8"/>
              </w:rPr>
              <w:instrText>EQ \* jc2 \* hps14 \o\ad(\s\up 13(</w:instrTex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instrText>か</w:instrTex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8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8"/>
              </w:rPr>
              <w:instrText>描</w:instrTex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8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8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8"/>
              </w:rPr>
              <w:t>いてみましょう）</w:t>
            </w:r>
          </w:p>
        </w:tc>
      </w:tr>
      <w:tr>
        <w:trPr>
          <w:trHeight w:val="3520" w:hRule="atLeast"/>
        </w:trPr>
        <w:tc>
          <w:tcPr>
            <w:tcW w:w="7855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4" behindDoc="1" locked="0" layoutInCell="1" hidden="0" allowOverlap="1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380365</wp:posOffset>
                  </wp:positionV>
                  <wp:extent cx="4164965" cy="2108835"/>
                  <wp:effectExtent l="0" t="0" r="0" b="0"/>
                  <wp:wrapThrough wrapText="bothSides">
                    <wp:wrapPolygon>
                      <wp:start x="0" y="0"/>
                      <wp:lineTo x="0" y="21580"/>
                      <wp:lineTo x="21554" y="21580"/>
                      <wp:lineTo x="21554" y="0"/>
                      <wp:lineTo x="0" y="0"/>
                    </wp:wrapPolygon>
                  </wp:wrapThrough>
                  <wp:docPr id="102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4965" cy="210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hps11 \o\ad(\s\up 11(</w:instrText>
            </w:r>
            <w:r>
              <w:rPr>
                <w:rFonts w:hint="default" w:ascii="HG丸ｺﾞｼｯｸM-PRO" w:hAnsi="HG丸ｺﾞｼｯｸM-PRO" w:eastAsia="HG丸ｺﾞｼｯｸM-PRO"/>
                <w:sz w:val="11"/>
              </w:rPr>
              <w:instrText>み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見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つけた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hps11 \o\ad(\s\up 11(</w:instrText>
            </w:r>
            <w:r>
              <w:rPr>
                <w:rFonts w:hint="default" w:ascii="HG丸ｺﾞｼｯｸM-PRO" w:hAnsi="HG丸ｺﾞｼｯｸM-PRO" w:eastAsia="HG丸ｺﾞｼｯｸM-PRO"/>
                <w:sz w:val="11"/>
              </w:rPr>
              <w:instrText>い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生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き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hps11 \o\ad(\s\up 11(</w:instrText>
            </w:r>
            <w:r>
              <w:rPr>
                <w:rFonts w:hint="default" w:ascii="HG丸ｺﾞｼｯｸM-PRO" w:hAnsi="HG丸ｺﾞｼｯｸM-PRO" w:eastAsia="HG丸ｺﾞｼｯｸM-PRO"/>
                <w:sz w:val="11"/>
              </w:rPr>
              <w:instrText>も</w:instrText>
            </w:r>
            <w:r>
              <w:rPr>
                <w:rFonts w:hint="default" w:ascii="HG丸ｺﾞｼｯｸM-PRO" w:hAnsi="HG丸ｺﾞｼｯｸM-PRO" w:eastAsia="HG丸ｺﾞｼｯｸM-PRO"/>
                <w:sz w:val="11"/>
              </w:rPr>
              <w:instrText>の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物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の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hps11 \o\ad(\s\up 11(</w:instrText>
            </w:r>
            <w:r>
              <w:rPr>
                <w:rFonts w:hint="default" w:ascii="HG丸ｺﾞｼｯｸM-PRO" w:hAnsi="HG丸ｺﾞｼｯｸM-PRO" w:eastAsia="HG丸ｺﾞｼｯｸM-PRO"/>
                <w:sz w:val="11"/>
              </w:rPr>
              <w:instrText>え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絵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を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か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描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いてください（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む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ず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か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難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しければ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hps11 \o\ad(\s\up 11(</w:instrText>
            </w:r>
            <w:r>
              <w:rPr>
                <w:rFonts w:hint="default" w:ascii="HG丸ｺﾞｼｯｸM-PRO" w:hAnsi="HG丸ｺﾞｼｯｸM-PRO" w:eastAsia="HG丸ｺﾞｼｯｸM-PRO"/>
                <w:sz w:val="11"/>
              </w:rPr>
              <w:instrText>し</w:instrText>
            </w:r>
            <w:r>
              <w:rPr>
                <w:rFonts w:hint="default" w:ascii="HG丸ｺﾞｼｯｸM-PRO" w:hAnsi="HG丸ｺﾞｼｯｸM-PRO" w:eastAsia="HG丸ｺﾞｼｯｸM-PRO"/>
                <w:sz w:val="11"/>
              </w:rPr>
              <w:instrText>ゃ</w:instrText>
            </w:r>
            <w:r>
              <w:rPr>
                <w:rFonts w:hint="default" w:ascii="HG丸ｺﾞｼｯｸM-PRO" w:hAnsi="HG丸ｺﾞｼｯｸM-PRO" w:eastAsia="HG丸ｺﾞｼｯｸM-PRO"/>
                <w:sz w:val="11"/>
              </w:rPr>
              <w:instrText>し</w:instrText>
            </w:r>
            <w:r>
              <w:rPr>
                <w:rFonts w:hint="default" w:ascii="HG丸ｺﾞｼｯｸM-PRO" w:hAnsi="HG丸ｺﾞｼｯｸM-PRO" w:eastAsia="HG丸ｺﾞｼｯｸM-PRO"/>
                <w:sz w:val="11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写真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を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は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貼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り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つ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付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け）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64135</wp:posOffset>
                      </wp:positionV>
                      <wp:extent cx="2981960" cy="564515"/>
                      <wp:effectExtent l="0" t="0" r="635" b="635"/>
                      <wp:wrapNone/>
                      <wp:docPr id="1030" name="テキスト ボックス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テキスト ボックス 7"/>
                            <wps:cNvSpPr txBox="1"/>
                            <wps:spPr>
                              <a:xfrm>
                                <a:off x="0" y="0"/>
                                <a:ext cx="2981960" cy="564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0"/>
                                    </w:rPr>
                                    <w:instrText>む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0"/>
                                    </w:rPr>
                                    <w:instrText>し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</w:rPr>
                                    <w:instrText>虫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10"/>
                                    </w:rPr>
                                    <w:instrText>と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10"/>
                                    </w:rPr>
                                    <w:instrText>り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鳥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10"/>
                                    </w:rPr>
                                    <w:instrText>さ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10"/>
                                    </w:rPr>
                                    <w:instrText>か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10"/>
                                    </w:rPr>
                                    <w:instrText>な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魚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10"/>
                                    </w:rPr>
                                    <w:instrText>く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10"/>
                                    </w:rPr>
                                    <w:instrText>さ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10"/>
                                    </w:rPr>
                                    <w:instrText>ば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10"/>
                                    </w:rPr>
                                    <w:instrText>な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草花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</w:rPr>
                                    <w:t>などもみんな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10"/>
                                    </w:rPr>
                                    <w:instrText>い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生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</w:rPr>
                                    <w:t>き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10"/>
                                    </w:rPr>
                                    <w:instrText>も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10"/>
                                    </w:rPr>
                                    <w:instrText>の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物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fldChar w:fldCharType="end"/>
                                  </w:r>
                                </w:p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</w:rPr>
                                    <w:t>です。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10"/>
                                    </w:rPr>
                                    <w:instrText>い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10"/>
                                    </w:rPr>
                                    <w:instrText>ろ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10"/>
                                    </w:rPr>
                                    <w:instrText>い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10"/>
                                    </w:rPr>
                                    <w:instrText>ろ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色々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</w:rPr>
                                    <w:t>な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10"/>
                                    </w:rPr>
                                    <w:instrText>い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生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</w:rPr>
                                    <w:t>き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10"/>
                                    </w:rPr>
                                    <w:instrText>も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10"/>
                                    </w:rPr>
                                    <w:instrText>の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物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10"/>
                                    </w:rPr>
                                    <w:instrText>さ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10"/>
                                    </w:rPr>
                                    <w:instrText>が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探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</w:rPr>
                                    <w:t>してみましょう！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style="mso-wrap-distance-right:9pt;mso-wrap-distance-bottom:0pt;margin-top:5.05pt;mso-position-vertical-relative:text;mso-position-horizontal-relative:text;v-text-anchor:top;position:absolute;height:44.45pt;mso-wrap-distance-top:0pt;width:234.8pt;mso-wrap-distance-left:9pt;margin-left:139.25pt;z-index:3;" o:spid="_x0000_s1030" o:allowincell="t" o:allowoverlap="t" filled="t" fillcolor="#fffff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む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instrText>虫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、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0"/>
                              </w:rPr>
                              <w:instrText>と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0"/>
                              </w:rPr>
                              <w:instrText>り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鳥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)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、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0"/>
                              </w:rPr>
                              <w:instrText>さ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0"/>
                              </w:rPr>
                              <w:instrText>か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0"/>
                              </w:rPr>
                              <w:instrText>な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魚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)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、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0"/>
                              </w:rPr>
                              <w:instrText>く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0"/>
                              </w:rPr>
                              <w:instrText>さ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0"/>
                              </w:rPr>
                              <w:instrText>ば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0"/>
                              </w:rPr>
                              <w:instrText>な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草花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)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などもみんな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生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)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き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0"/>
                              </w:rPr>
                              <w:instrText>も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0"/>
                              </w:rPr>
                              <w:instrText>の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物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)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です。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0"/>
                              </w:rPr>
                              <w:instrText>ろ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0"/>
                              </w:rPr>
                              <w:instrText>ろ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色々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)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な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生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)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き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0"/>
                              </w:rPr>
                              <w:instrText>も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0"/>
                              </w:rPr>
                              <w:instrText>の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物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)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を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0"/>
                              </w:rPr>
                              <w:instrText>さ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0"/>
                              </w:rPr>
                              <w:instrText>が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探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instrText>)</w:instrTex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してみましょう！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4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hps10 \o\ad(\s\up 11(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生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き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hps10 \o\ad(\s\up 11(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も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の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物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の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hps10 \o\ad(\s\up 11(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な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ま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え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名前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</w:p>
        </w:tc>
        <w:tc>
          <w:tcPr>
            <w:tcW w:w="594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t>トノサマバッタ</w:t>
            </w:r>
          </w:p>
        </w:tc>
      </w:tr>
      <w:tr>
        <w:trPr>
          <w:trHeight w:val="680" w:hRule="atLeast"/>
        </w:trPr>
        <w:tc>
          <w:tcPr>
            <w:tcW w:w="191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hps10 \o\ad(\s\up 11(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み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見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つけた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hps10 \o\ad(\s\up 11(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ひ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日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</w:p>
        </w:tc>
        <w:tc>
          <w:tcPr>
            <w:tcW w:w="59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t>１０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が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つ</w:instrTex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instrText>月</w:instrTex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　　</w: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t>３１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に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ち</w:instrTex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instrText>日</w:instrTex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（　</w: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fldChar w:fldCharType="begin"/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instrText>EQ \* jc2 \* hps20 \o\ad(\s\up 19(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20"/>
              </w:rPr>
              <w:instrText>に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20"/>
              </w:rPr>
              <w:instrText>ち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instrText>),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instrText>日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instrText>)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よ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び</w:instrTex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instrText>曜日</w:instrTex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）</w:t>
            </w:r>
          </w:p>
        </w:tc>
      </w:tr>
      <w:tr>
        <w:trPr>
          <w:trHeight w:val="680" w:hRule="atLeast"/>
        </w:trPr>
        <w:tc>
          <w:tcPr>
            <w:tcW w:w="191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hps10 \o\ad(\s\up 11(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み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見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つけた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hps10 \o\ad(\s\up 11(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ば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場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hps10 \o\ad(\s\up 11(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ょ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所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</w:p>
        </w:tc>
        <w:tc>
          <w:tcPr>
            <w:tcW w:w="59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fldChar w:fldCharType="begin"/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instrText>EQ \* jc2 \* hps20 \o\ad(\s\up 19(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20"/>
              </w:rPr>
              <w:instrText>あ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20"/>
              </w:rPr>
              <w:instrText>さ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20"/>
              </w:rPr>
              <w:instrText>か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instrText>),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instrText>朝霞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instrText>)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fldChar w:fldCharType="end"/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t>の</w: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fldChar w:fldCharType="begin"/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instrText>EQ \* jc2 \* hps20 \o\ad(\s\up 19(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20"/>
              </w:rPr>
              <w:instrText>も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20"/>
              </w:rPr>
              <w:instrText>り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instrText>),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instrText>森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instrText>)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fldChar w:fldCharType="end"/>
            </w:r>
          </w:p>
        </w:tc>
      </w:tr>
      <w:tr>
        <w:trPr>
          <w:trHeight w:val="2953" w:hRule="atLeast"/>
        </w:trPr>
        <w:tc>
          <w:tcPr>
            <w:tcW w:w="7855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instrText>EQ \* jc2 \* hps10 \o\ad(\s\up 11(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10"/>
              </w:rPr>
              <w:instrText>お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10"/>
              </w:rPr>
              <w:instrText>お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instrText>大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きさや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instrText>EQ \* jc2 \* hps10 \o\ad(\s\up 11(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10"/>
              </w:rPr>
              <w:instrText>い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10"/>
              </w:rPr>
              <w:instrText>ろ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instrText>色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、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instrText>EQ \* jc2 \* hps10 \o\ad(\s\up 11(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10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instrText>気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づいたことなど、なんでも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12"/>
              </w:rPr>
              <w:instrText>か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instrText>書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いてください</w:t>
            </w:r>
          </w:p>
          <w:p>
            <w:pPr>
              <w:pStyle w:val="0"/>
              <w:spacing w:line="600" w:lineRule="exact"/>
              <w:ind w:left="0" w:leftChars="0" w:firstLine="400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t>・５</w: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t>cm</w: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t>くらい　</w:t>
            </w:r>
          </w:p>
          <w:p>
            <w:pPr>
              <w:pStyle w:val="0"/>
              <w:spacing w:line="600" w:lineRule="exact"/>
              <w:ind w:left="0" w:leftChars="0" w:firstLine="400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t>・みどりで、</w: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fldChar w:fldCharType="begin"/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instrText>EQ \* jc2 \* hps10 \o\ad(\s\up 19(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10"/>
              </w:rPr>
              <w:instrText>め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instrText>),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instrText>目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instrText>)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fldChar w:fldCharType="end"/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t>が</w: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fldChar w:fldCharType="begin"/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instrText>EQ \* jc2 \* hps10 \o\ad(\s\up 19(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10"/>
              </w:rPr>
              <w:instrText>お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10"/>
              </w:rPr>
              <w:instrText>お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instrText>),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instrText>大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instrText>)</w:instrTex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fldChar w:fldCharType="end"/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t>きい　</w:t>
            </w:r>
          </w:p>
          <w:p>
            <w:pPr>
              <w:pStyle w:val="0"/>
              <w:spacing w:line="600" w:lineRule="exact"/>
              <w:ind w:firstLine="400" w:firstLineChars="100"/>
              <w:rPr>
                <w:rFonts w:hint="eastAsia"/>
              </w:rPr>
            </w:pPr>
            <w:r>
              <w:rPr>
                <w:rFonts w:hint="eastAsia" w:ascii="AR Pマーカー体E" w:hAnsi="AR Pマーカー体E" w:eastAsia="AR Pマーカー体E"/>
                <w:color w:val="000000" w:themeColor="text1"/>
                <w:sz w:val="40"/>
              </w:rPr>
              <w:t>・さいきん、たくさんいる　</w:t>
            </w:r>
          </w:p>
        </w:tc>
      </w:tr>
      <w:tr>
        <w:trPr>
          <w:trHeight w:val="680" w:hRule="atLeast"/>
        </w:trPr>
        <w:tc>
          <w:tcPr>
            <w:tcW w:w="7855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instrText>EQ \* jc2 \* hps16 \o\ad(\s\up 15(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み</w:instrTex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instrText>見</w:instrTex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t>つけた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instrText>EQ \* jc2 \* hps16 \o\ad(\s\up 15(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instrText>生</w:instrTex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t>き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instrText>EQ \* jc2 \* hps16 \o\ad(\s\up 15(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も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の</w:instrTex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instrText>物</w:instrTex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fldChar w:fldCharType="end"/>
            </w:r>
          </w:p>
        </w:tc>
      </w:tr>
      <w:tr>
        <w:trPr/>
        <w:tc>
          <w:tcPr>
            <w:tcW w:w="7855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hps11 \o\ad(\s\up 11(</w:instrText>
            </w:r>
            <w:r>
              <w:rPr>
                <w:rFonts w:hint="default" w:ascii="HG丸ｺﾞｼｯｸM-PRO" w:hAnsi="HG丸ｺﾞｼｯｸM-PRO" w:eastAsia="HG丸ｺﾞｼｯｸM-PRO"/>
                <w:sz w:val="11"/>
              </w:rPr>
              <w:instrText>み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見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つけた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hps11 \o\ad(\s\up 11(</w:instrText>
            </w:r>
            <w:r>
              <w:rPr>
                <w:rFonts w:hint="default" w:ascii="HG丸ｺﾞｼｯｸM-PRO" w:hAnsi="HG丸ｺﾞｼｯｸM-PRO" w:eastAsia="HG丸ｺﾞｼｯｸM-PRO"/>
                <w:sz w:val="11"/>
              </w:rPr>
              <w:instrText>い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生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き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hps11 \o\ad(\s\up 11(</w:instrText>
            </w:r>
            <w:r>
              <w:rPr>
                <w:rFonts w:hint="default" w:ascii="HG丸ｺﾞｼｯｸM-PRO" w:hAnsi="HG丸ｺﾞｼｯｸM-PRO" w:eastAsia="HG丸ｺﾞｼｯｸM-PRO"/>
                <w:sz w:val="11"/>
              </w:rPr>
              <w:instrText>も</w:instrText>
            </w:r>
            <w:r>
              <w:rPr>
                <w:rFonts w:hint="default" w:ascii="HG丸ｺﾞｼｯｸM-PRO" w:hAnsi="HG丸ｺﾞｼｯｸM-PRO" w:eastAsia="HG丸ｺﾞｼｯｸM-PRO"/>
                <w:sz w:val="11"/>
              </w:rPr>
              <w:instrText>の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物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の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hps11 \o\ad(\s\up 11(</w:instrText>
            </w:r>
            <w:r>
              <w:rPr>
                <w:rFonts w:hint="default" w:ascii="HG丸ｺﾞｼｯｸM-PRO" w:hAnsi="HG丸ｺﾞｼｯｸM-PRO" w:eastAsia="HG丸ｺﾞｼｯｸM-PRO"/>
                <w:sz w:val="11"/>
              </w:rPr>
              <w:instrText>え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絵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を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か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描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いてください（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む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ず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か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難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しければ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hps11 \o\ad(\s\up 11(</w:instrText>
            </w:r>
            <w:r>
              <w:rPr>
                <w:rFonts w:hint="default" w:ascii="HG丸ｺﾞｼｯｸM-PRO" w:hAnsi="HG丸ｺﾞｼｯｸM-PRO" w:eastAsia="HG丸ｺﾞｼｯｸM-PRO"/>
                <w:sz w:val="11"/>
              </w:rPr>
              <w:instrText>し</w:instrText>
            </w:r>
            <w:r>
              <w:rPr>
                <w:rFonts w:hint="default" w:ascii="HG丸ｺﾞｼｯｸM-PRO" w:hAnsi="HG丸ｺﾞｼｯｸM-PRO" w:eastAsia="HG丸ｺﾞｼｯｸM-PRO"/>
                <w:sz w:val="11"/>
              </w:rPr>
              <w:instrText>ゃ</w:instrText>
            </w:r>
            <w:r>
              <w:rPr>
                <w:rFonts w:hint="default" w:ascii="HG丸ｺﾞｼｯｸM-PRO" w:hAnsi="HG丸ｺﾞｼｯｸM-PRO" w:eastAsia="HG丸ｺﾞｼｯｸM-PRO"/>
                <w:sz w:val="11"/>
              </w:rPr>
              <w:instrText>し</w:instrText>
            </w:r>
            <w:r>
              <w:rPr>
                <w:rFonts w:hint="default" w:ascii="HG丸ｺﾞｼｯｸM-PRO" w:hAnsi="HG丸ｺﾞｼｯｸM-PRO" w:eastAsia="HG丸ｺﾞｼｯｸM-PRO"/>
                <w:sz w:val="11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写真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を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は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貼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り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つ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付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け）</w:t>
            </w:r>
          </w:p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191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hps10 \o\ad(\s\up 11(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生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き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hps10 \o\ad(\s\up 11(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も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の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物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の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hps10 \o\ad(\s\up 11(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な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ま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え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名前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</w:p>
        </w:tc>
        <w:tc>
          <w:tcPr>
            <w:tcW w:w="59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191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hps10 \o\ad(\s\up 11(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み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見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つけた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hps10 \o\ad(\s\up 11(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ひ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日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</w:p>
        </w:tc>
        <w:tc>
          <w:tcPr>
            <w:tcW w:w="59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AR Pマーカー体E" w:hAnsi="AR Pマーカー体E" w:eastAsia="AR Pマーカー体E"/>
                <w:color w:val="000000" w:themeColor="text1"/>
                <w:sz w:val="24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hps10 \o\ad(\s\up 11(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が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つ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月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　</w: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24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hps10 \o\ad(\s\up 11(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に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ち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日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　</w:t>
            </w:r>
            <w:r>
              <w:rPr>
                <w:rFonts w:hint="eastAsia" w:ascii="AR Pマーカー体E" w:hAnsi="AR Pマーカー体E" w:eastAsia="AR Pマーカー体E"/>
                <w:color w:val="000000" w:themeColor="text1"/>
                <w:sz w:val="24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hps10 \o\ad(\s\up 11(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よ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び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曜日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）</w:t>
            </w:r>
          </w:p>
        </w:tc>
      </w:tr>
      <w:tr>
        <w:trPr>
          <w:trHeight w:val="680" w:hRule="atLeast"/>
        </w:trPr>
        <w:tc>
          <w:tcPr>
            <w:tcW w:w="191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hps10 \o\ad(\s\up 11(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み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見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つけた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hps10 \o\ad(\s\up 11(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ば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場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hps10 \o\ad(\s\up 11(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ょ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所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</w:p>
        </w:tc>
        <w:tc>
          <w:tcPr>
            <w:tcW w:w="59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310" w:hRule="atLeast"/>
        </w:trPr>
        <w:tc>
          <w:tcPr>
            <w:tcW w:w="7855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instrText>EQ \* jc2 \* hps10 \o\ad(\s\up 11(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10"/>
              </w:rPr>
              <w:instrText>お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10"/>
              </w:rPr>
              <w:instrText>お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instrText>大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きさや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instrText>EQ \* jc2 \* hps10 \o\ad(\s\up 11(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10"/>
              </w:rPr>
              <w:instrText>い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10"/>
              </w:rPr>
              <w:instrText>ろ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instrText>色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、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instrText>EQ \* jc2 \* hps10 \o\ad(\s\up 11(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10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instrText>気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づいたことなど、なんでも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12"/>
              </w:rPr>
              <w:instrText>か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instrText>書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4"/>
              </w:rPr>
              <w:t>いてください</w:t>
            </w:r>
          </w:p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napToGrid w:val="0"/>
        <w:spacing w:line="20" w:lineRule="exact"/>
        <w:rPr>
          <w:rFonts w:hint="default"/>
        </w:rPr>
      </w:pPr>
    </w:p>
    <w:sectPr>
      <w:pgSz w:w="16838" w:h="11906" w:orient="landscape"/>
      <w:pgMar w:top="567" w:right="567" w:bottom="567" w:left="567" w:header="567" w:footer="567" w:gutter="0"/>
      <w:cols w:space="425" w:num="2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paragraph" w:styleId="1">
    <w:name w:val="heading 1"/>
    <w:basedOn w:val="0"/>
    <w:next w:val="0"/>
    <w:link w:val="18"/>
    <w:uiPriority w:val="0"/>
    <w:qFormat/>
    <w:pPr>
      <w:keepNext w:val="1"/>
      <w:outlineLvl w:val="0"/>
    </w:pPr>
    <w:rPr>
      <w:rFonts w:ascii="Arial" w:hAnsi="Arial" w:eastAsia="ＭＳ ゴシック"/>
      <w:sz w:val="28"/>
    </w:rPr>
  </w:style>
  <w:style w:type="paragraph" w:styleId="2">
    <w:name w:val="heading 2"/>
    <w:basedOn w:val="0"/>
    <w:next w:val="0"/>
    <w:link w:val="19"/>
    <w:uiPriority w:val="0"/>
    <w:qFormat/>
    <w:pPr>
      <w:keepNext w:val="1"/>
      <w:outlineLvl w:val="1"/>
    </w:pPr>
    <w:rPr>
      <w:rFonts w:ascii="Arial" w:hAnsi="Arial" w:eastAsia="ＭＳ ゴシック"/>
      <w:sz w:val="24"/>
    </w:rPr>
  </w:style>
  <w:style w:type="paragraph" w:styleId="3">
    <w:name w:val="heading 3"/>
    <w:basedOn w:val="0"/>
    <w:next w:val="0"/>
    <w:link w:val="23"/>
    <w:uiPriority w:val="0"/>
    <w:qFormat/>
    <w:pPr>
      <w:keepNext w:val="1"/>
      <w:ind w:left="100" w:leftChars="100"/>
      <w:outlineLvl w:val="2"/>
    </w:pPr>
    <w:rPr>
      <w:rFonts w:ascii="Arial" w:hAnsi="Arial" w:eastAsia="ＭＳ ゴシック"/>
      <w:sz w:val="24"/>
    </w:rPr>
  </w:style>
  <w:style w:type="paragraph" w:styleId="4">
    <w:name w:val="heading 4"/>
    <w:basedOn w:val="0"/>
    <w:next w:val="0"/>
    <w:link w:val="28"/>
    <w:uiPriority w:val="0"/>
    <w:qFormat/>
    <w:pPr>
      <w:keepNext w:val="1"/>
      <w:ind w:left="100" w:leftChars="100"/>
      <w:outlineLvl w:val="3"/>
    </w:pPr>
    <w:rPr>
      <w:rFonts w:ascii="Arial" w:hAnsi="Arial" w:eastAsia="ＭＳ ゴシック"/>
    </w:rPr>
  </w:style>
  <w:style w:type="paragraph" w:styleId="5">
    <w:name w:val="heading 5"/>
    <w:basedOn w:val="0"/>
    <w:next w:val="0"/>
    <w:link w:val="15"/>
    <w:uiPriority w:val="0"/>
    <w:qFormat/>
    <w:pPr>
      <w:keepNext w:val="1"/>
      <w:ind w:left="200" w:leftChars="200"/>
      <w:outlineLvl w:val="4"/>
    </w:pPr>
    <w:rPr>
      <w:rFonts w:asciiTheme="majorHAnsi" w:hAnsiTheme="majorHAnsi" w:eastAsiaTheme="majorEastAsia"/>
    </w:rPr>
  </w:style>
  <w:style w:type="paragraph" w:styleId="6">
    <w:name w:val="heading 6"/>
    <w:basedOn w:val="0"/>
    <w:next w:val="0"/>
    <w:link w:val="27"/>
    <w:uiPriority w:val="0"/>
    <w:qFormat/>
    <w:pPr>
      <w:keepNext w:val="1"/>
      <w:ind w:left="200" w:leftChars="200"/>
      <w:outlineLvl w:val="5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5 (文字)"/>
    <w:basedOn w:val="10"/>
    <w:next w:val="15"/>
    <w:link w:val="5"/>
    <w:uiPriority w:val="0"/>
    <w:rPr>
      <w:rFonts w:asciiTheme="majorHAnsi" w:hAnsiTheme="majorHAnsi" w:eastAsiaTheme="majorEastAsia"/>
    </w:rPr>
  </w:style>
  <w:style w:type="paragraph" w:styleId="16">
    <w:name w:val="Body Text"/>
    <w:basedOn w:val="0"/>
    <w:next w:val="16"/>
    <w:link w:val="17"/>
    <w:uiPriority w:val="0"/>
    <w:qFormat/>
    <w:pPr>
      <w:ind w:left="300" w:leftChars="300"/>
    </w:pPr>
  </w:style>
  <w:style w:type="character" w:styleId="17" w:customStyle="1">
    <w:name w:val="本文 (文字)"/>
    <w:basedOn w:val="10"/>
    <w:next w:val="17"/>
    <w:link w:val="16"/>
    <w:uiPriority w:val="0"/>
    <w:rPr>
      <w:rFonts w:ascii="Century" w:hAnsi="Century" w:eastAsia="ＭＳ 明朝"/>
    </w:rPr>
  </w:style>
  <w:style w:type="character" w:styleId="18" w:customStyle="1">
    <w:name w:val="見出し 1 (文字)"/>
    <w:basedOn w:val="10"/>
    <w:next w:val="18"/>
    <w:link w:val="1"/>
    <w:uiPriority w:val="0"/>
    <w:rPr>
      <w:rFonts w:ascii="Arial" w:hAnsi="Arial" w:eastAsia="ＭＳ ゴシック"/>
      <w:sz w:val="28"/>
    </w:rPr>
  </w:style>
  <w:style w:type="character" w:styleId="19" w:customStyle="1">
    <w:name w:val="見出し 2 (文字)"/>
    <w:basedOn w:val="10"/>
    <w:next w:val="19"/>
    <w:link w:val="2"/>
    <w:uiPriority w:val="0"/>
    <w:rPr>
      <w:rFonts w:ascii="Arial" w:hAnsi="Arial" w:eastAsia="ＭＳ ゴシック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caption"/>
    <w:basedOn w:val="0"/>
    <w:next w:val="0"/>
    <w:link w:val="0"/>
    <w:uiPriority w:val="0"/>
    <w:semiHidden/>
    <w:qFormat/>
    <w:pPr>
      <w:spacing w:line="240" w:lineRule="exact"/>
      <w:ind w:left="300" w:leftChars="300"/>
      <w:jc w:val="center"/>
    </w:pPr>
    <w:rPr>
      <w:rFonts w:ascii="Arial" w:hAnsi="Arial" w:eastAsia="ＭＳ ゴシック"/>
      <w:sz w:val="20"/>
    </w:rPr>
  </w:style>
  <w:style w:type="character" w:styleId="23" w:customStyle="1">
    <w:name w:val="見出し 3 (文字)"/>
    <w:basedOn w:val="10"/>
    <w:next w:val="23"/>
    <w:link w:val="3"/>
    <w:uiPriority w:val="0"/>
    <w:rPr>
      <w:rFonts w:ascii="Arial" w:hAnsi="Arial" w:eastAsia="ＭＳ ゴシック"/>
      <w:sz w:val="24"/>
    </w:rPr>
  </w:style>
  <w:style w:type="character" w:styleId="24">
    <w:name w:val="Hyperlink"/>
    <w:basedOn w:val="10"/>
    <w:next w:val="24"/>
    <w:link w:val="0"/>
    <w:uiPriority w:val="0"/>
    <w:rPr>
      <w:color w:val="0000FF"/>
      <w:u w:val="single" w:color="auto"/>
    </w:rPr>
  </w:style>
  <w:style w:type="paragraph" w:styleId="25">
    <w:name w:val="Normal (Web)"/>
    <w:basedOn w:val="0"/>
    <w:next w:val="25"/>
    <w:link w:val="0"/>
    <w:uiPriority w:val="0"/>
    <w:rPr>
      <w:rFonts w:ascii="Times New Roman" w:hAnsi="Times New Roman"/>
      <w:sz w:val="24"/>
    </w:rPr>
  </w:style>
  <w:style w:type="paragraph" w:styleId="26" w:customStyle="1">
    <w:name w:val="注釈"/>
    <w:basedOn w:val="0"/>
    <w:next w:val="0"/>
    <w:link w:val="0"/>
    <w:uiPriority w:val="0"/>
    <w:qFormat/>
    <w:pPr>
      <w:snapToGrid w:val="0"/>
      <w:spacing w:line="240" w:lineRule="exact"/>
      <w:ind w:left="400" w:leftChars="400"/>
    </w:pPr>
    <w:rPr>
      <w:sz w:val="20"/>
    </w:rPr>
  </w:style>
  <w:style w:type="character" w:styleId="27" w:customStyle="1">
    <w:name w:val="見出し 6 (文字)"/>
    <w:basedOn w:val="10"/>
    <w:next w:val="27"/>
    <w:link w:val="6"/>
    <w:uiPriority w:val="0"/>
    <w:rPr>
      <w:rFonts w:ascii="Arial" w:hAnsi="Arial" w:eastAsia="ＭＳ ゴシック"/>
    </w:rPr>
  </w:style>
  <w:style w:type="character" w:styleId="28" w:customStyle="1">
    <w:name w:val="見出し 4 (文字)"/>
    <w:basedOn w:val="10"/>
    <w:next w:val="28"/>
    <w:link w:val="4"/>
    <w:uiPriority w:val="0"/>
    <w:rPr>
      <w:rFonts w:ascii="Arial" w:hAnsi="Arial" w:eastAsia="ＭＳ ゴシック"/>
    </w:rPr>
  </w:style>
  <w:style w:type="paragraph" w:styleId="29">
    <w:name w:val="toc 1"/>
    <w:basedOn w:val="0"/>
    <w:next w:val="0"/>
    <w:link w:val="0"/>
    <w:uiPriority w:val="0"/>
    <w:pPr>
      <w:ind w:left="100" w:leftChars="100"/>
    </w:pPr>
    <w:rPr>
      <w:rFonts w:ascii="Arial" w:hAnsi="Arial" w:eastAsia="ＭＳ ゴシック"/>
      <w:sz w:val="28"/>
    </w:rPr>
  </w:style>
  <w:style w:type="paragraph" w:styleId="30">
    <w:name w:val="toc 2"/>
    <w:basedOn w:val="0"/>
    <w:next w:val="0"/>
    <w:link w:val="0"/>
    <w:uiPriority w:val="0"/>
    <w:pPr>
      <w:spacing w:before="180" w:beforeLines="50" w:beforeAutospacing="0"/>
      <w:ind w:left="100" w:leftChars="100"/>
    </w:pPr>
    <w:rPr>
      <w:rFonts w:ascii="Arial" w:hAnsi="Arial" w:eastAsia="ＭＳ ゴシック"/>
      <w:sz w:val="24"/>
    </w:rPr>
  </w:style>
  <w:style w:type="paragraph" w:styleId="31">
    <w:name w:val="toc 3"/>
    <w:basedOn w:val="0"/>
    <w:next w:val="0"/>
    <w:link w:val="0"/>
    <w:uiPriority w:val="0"/>
    <w:pPr>
      <w:ind w:left="200" w:leftChars="200"/>
    </w:pPr>
    <w:rPr>
      <w:rFonts w:eastAsia="ＭＳ ゴシック"/>
      <w:sz w:val="24"/>
    </w:rPr>
  </w:style>
  <w:style w:type="paragraph" w:styleId="32">
    <w:name w:val="header"/>
    <w:basedOn w:val="0"/>
    <w:next w:val="32"/>
    <w:link w:val="3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3" w:customStyle="1">
    <w:name w:val="ヘッダー (文字)"/>
    <w:basedOn w:val="10"/>
    <w:next w:val="33"/>
    <w:link w:val="32"/>
    <w:uiPriority w:val="0"/>
    <w:rPr>
      <w:rFonts w:ascii="Century" w:hAnsi="Century" w:eastAsia="ＭＳ 明朝"/>
    </w:rPr>
  </w:style>
  <w:style w:type="paragraph" w:styleId="34">
    <w:name w:val="footer"/>
    <w:basedOn w:val="0"/>
    <w:next w:val="34"/>
    <w:link w:val="3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5" w:customStyle="1">
    <w:name w:val="フッター (文字)"/>
    <w:basedOn w:val="10"/>
    <w:next w:val="35"/>
    <w:link w:val="34"/>
    <w:uiPriority w:val="0"/>
    <w:rPr>
      <w:rFonts w:ascii="Century" w:hAnsi="Century" w:eastAsia="ＭＳ 明朝"/>
    </w:rPr>
  </w:style>
  <w:style w:type="paragraph" w:styleId="36">
    <w:name w:val="Title"/>
    <w:basedOn w:val="0"/>
    <w:next w:val="0"/>
    <w:link w:val="37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37" w:customStyle="1">
    <w:name w:val="表題 (文字)"/>
    <w:basedOn w:val="10"/>
    <w:next w:val="37"/>
    <w:link w:val="36"/>
    <w:uiPriority w:val="0"/>
    <w:rPr>
      <w:rFonts w:ascii="Arial" w:hAnsi="Arial" w:eastAsia="ＭＳ ゴシック"/>
      <w:sz w:val="32"/>
    </w:rPr>
  </w:style>
  <w:style w:type="paragraph" w:styleId="38">
    <w:name w:val="Date"/>
    <w:basedOn w:val="0"/>
    <w:next w:val="0"/>
    <w:link w:val="39"/>
    <w:uiPriority w:val="0"/>
  </w:style>
  <w:style w:type="character" w:styleId="39" w:customStyle="1">
    <w:name w:val="日付 (文字)"/>
    <w:basedOn w:val="10"/>
    <w:next w:val="39"/>
    <w:link w:val="38"/>
    <w:uiPriority w:val="0"/>
    <w:rPr>
      <w:rFonts w:ascii="Century" w:hAnsi="Century" w:eastAsia="ＭＳ 明朝"/>
    </w:rPr>
  </w:style>
  <w:style w:type="paragraph" w:styleId="40">
    <w:name w:val="List Paragraph"/>
    <w:basedOn w:val="0"/>
    <w:next w:val="40"/>
    <w:link w:val="0"/>
    <w:uiPriority w:val="0"/>
    <w:qFormat/>
    <w:pPr>
      <w:ind w:left="840" w:leftChars="400"/>
    </w:p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jp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646</TotalTime>
  <Pages>1</Pages>
  <Words>1</Words>
  <Characters>282</Characters>
  <Application>JUST Note</Application>
  <Lines>51</Lines>
  <Paragraphs>22</Paragraphs>
  <Company>株式会社 創建</Company>
  <CharactersWithSpaces>310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Hayashi-Masaya</dc:creator>
  <cp:lastModifiedBy>Administrator</cp:lastModifiedBy>
  <cp:lastPrinted>2021-09-16T04:35:12Z</cp:lastPrinted>
  <dcterms:created xsi:type="dcterms:W3CDTF">2016-05-20T08:26:00Z</dcterms:created>
  <dcterms:modified xsi:type="dcterms:W3CDTF">2021-09-16T06:23:08Z</dcterms:modified>
  <cp:revision>28</cp:revision>
</cp:coreProperties>
</file>