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80" w:lineRule="exact"/>
        <w:jc w:val="left"/>
        <w:rPr>
          <w:rFonts w:hint="default" w:ascii="UD デジタル 教科書体 N-B" w:hAnsi="UD デジタル 教科書体 N-B" w:eastAsia="UD デジタル 教科書体 N-B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-140970</wp:posOffset>
                </wp:positionH>
                <wp:positionV relativeFrom="paragraph">
                  <wp:posOffset>-118745</wp:posOffset>
                </wp:positionV>
                <wp:extent cx="2099310" cy="26670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20993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BIZ UD明朝 Medium" w:hAnsi="BIZ UD明朝 Medium" w:eastAsia="BIZ UD明朝 Medium"/>
                                <w:sz w:val="21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2"/>
                              </w:rPr>
                              <w:t>様式第１号（第４条関係）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165.3pt;height:21pt;mso-position-horizontal-relative:margin;position:absolute;margin-left:-11.1pt;margin-top:-9.35pt;mso-wrap-distance-bottom:0pt;mso-wrap-distance-right:9pt;mso-wrap-distance-top:0pt;v-text-anchor:middle;" o:spid="_x0000_s1026" o:allowincell="t" o:allowoverlap="t" filled="f" stroked="f" strokecolor="#f79646 [3209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BIZ UD明朝 Medium" w:hAnsi="BIZ UD明朝 Medium" w:eastAsia="BIZ UD明朝 Medium"/>
                          <w:sz w:val="21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2"/>
                        </w:rPr>
                        <w:t>様式第１号（第４条関係）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pacing w:line="280" w:lineRule="exact"/>
        <w:jc w:val="center"/>
        <w:rPr>
          <w:rFonts w:hint="eastAsia" w:ascii="UD デジタル 教科書体 N-B" w:hAnsi="UD デジタル 教科書体 N-B" w:eastAsia="UD デジタル 教科書体 N-B"/>
          <w:sz w:val="40"/>
        </w:rPr>
      </w:pPr>
    </w:p>
    <w:p>
      <w:pPr>
        <w:pStyle w:val="0"/>
        <w:spacing w:line="280" w:lineRule="exact"/>
        <w:jc w:val="center"/>
        <w:rPr>
          <w:rFonts w:hint="default" w:ascii="UD デジタル 教科書体 N-B" w:hAnsi="UD デジタル 教科書体 N-B" w:eastAsia="UD デジタル 教科書体 N-B"/>
          <w:sz w:val="40"/>
        </w:rPr>
      </w:pPr>
      <w:r>
        <w:rPr>
          <w:rFonts w:hint="eastAsia" w:ascii="UD デジタル 教科書体 N-B" w:hAnsi="UD デジタル 教科書体 N-B" w:eastAsia="UD デジタル 教科書体 N-B"/>
          <w:sz w:val="40"/>
        </w:rPr>
        <w:t>令和７年度　公民館使用団体活動調査票</w:t>
      </w:r>
    </w:p>
    <w:tbl>
      <w:tblPr>
        <w:tblStyle w:val="11"/>
        <w:tblpPr w:leftFromText="142" w:rightFromText="142" w:topFromText="0" w:bottomFromText="0" w:vertAnchor="text" w:horzAnchor="text" w:tblpX="1256" w:tblpY="221"/>
        <w:tblW w:w="2548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22"/>
      </w:tblGrid>
      <w:tr>
        <w:trPr>
          <w:trHeight w:val="326" w:hRule="atLeast"/>
        </w:trPr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jc w:val="center"/>
        <w:rPr>
          <w:rFonts w:hint="default" w:ascii="BIZ UD明朝 Medium" w:hAnsi="BIZ UD明朝 Medium" w:eastAsia="BIZ UD明朝 Medium"/>
          <w:sz w:val="16"/>
        </w:rPr>
      </w:pPr>
    </w:p>
    <w:p>
      <w:pPr>
        <w:pStyle w:val="0"/>
        <w:spacing w:line="320" w:lineRule="exact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u w:val="none" w:color="auto"/>
        </w:rPr>
        <w:t>　</w:t>
      </w:r>
      <w:r>
        <w:rPr>
          <w:rFonts w:hint="eastAsia" w:ascii="BIZ UD明朝 Medium" w:hAnsi="BIZ UD明朝 Medium" w:eastAsia="BIZ UD明朝 Medium"/>
        </w:rPr>
        <w:t>ＩＤ</w:t>
      </w:r>
      <w:r>
        <w:rPr>
          <w:rFonts w:hint="eastAsia" w:ascii="BIZ UD明朝 Medium" w:hAnsi="BIZ UD明朝 Medium" w:eastAsia="BIZ UD明朝 Medium"/>
          <w:u w:val="single" w:color="auto"/>
        </w:rPr>
        <w:t>　　　　　　　　　　　</w:t>
      </w:r>
      <w:r>
        <w:rPr>
          <w:rFonts w:hint="eastAsia" w:ascii="BIZ UD明朝 Medium" w:hAnsi="BIZ UD明朝 Medium" w:eastAsia="BIZ UD明朝 Medium"/>
        </w:rPr>
        <w:t>　　　　　　　　　　　　　　　　　　　　　提出日：令和　　年　　月　　日</w:t>
      </w:r>
    </w:p>
    <w:tbl>
      <w:tblPr>
        <w:tblStyle w:val="11"/>
        <w:tblW w:w="10773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  <w:gridCol w:w="1446"/>
        <w:gridCol w:w="3879"/>
        <w:gridCol w:w="3633"/>
      </w:tblGrid>
      <w:tr>
        <w:trPr>
          <w:cantSplit/>
          <w:trHeight w:val="397" w:hRule="atLeast"/>
        </w:trPr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団体名</w:t>
            </w:r>
          </w:p>
        </w:tc>
        <w:tc>
          <w:tcPr>
            <w:tcW w:w="1446" w:type="dxa"/>
            <w:tcBorders>
              <w:top w:val="single" w:color="auto" w:sz="12" w:space="0"/>
              <w:left w:val="single" w:color="auto" w:sz="8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ふりがな</w:t>
            </w:r>
          </w:p>
        </w:tc>
        <w:tc>
          <w:tcPr>
            <w:tcW w:w="7512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 w:eastAsia="BIZ UD明朝 Medium"/>
                <w:b w:val="1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UD デジタル 教科書体 N-B" w:hAnsi="UD デジタル 教科書体 N-B" w:eastAsia="UD デジタル 教科書体 N-B"/>
                <w:sz w:val="32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</w:p>
        </w:tc>
        <w:tc>
          <w:tcPr>
            <w:tcW w:w="7512" w:type="dxa"/>
            <w:gridSpan w:val="2"/>
            <w:tcBorders>
              <w:top w:val="dashed" w:color="auto" w:sz="4" w:space="0"/>
              <w:left w:val="nil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b w:val="1"/>
              </w:rPr>
            </w:pPr>
            <w:bookmarkStart w:id="0" w:name="_GoBack"/>
            <w:bookmarkEnd w:id="0"/>
          </w:p>
        </w:tc>
      </w:tr>
      <w:tr>
        <w:trPr>
          <w:cantSplit/>
          <w:trHeight w:val="454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代表者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ふりがな</w:t>
            </w:r>
          </w:p>
        </w:tc>
        <w:tc>
          <w:tcPr>
            <w:tcW w:w="3879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 w:eastAsia="BIZ UD明朝 Medium"/>
                <w:b w:val="1"/>
                <w:sz w:val="21"/>
              </w:rPr>
            </w:pPr>
          </w:p>
        </w:tc>
        <w:tc>
          <w:tcPr>
            <w:tcW w:w="3633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rPr>
                <w:rFonts w:hint="default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自宅電話（　　　　　　　　　　　）</w:t>
            </w:r>
          </w:p>
          <w:p>
            <w:pPr>
              <w:pStyle w:val="0"/>
              <w:spacing w:line="180" w:lineRule="auto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携帯電話（　　　　　　　　　　　）</w:t>
            </w:r>
          </w:p>
        </w:tc>
      </w:tr>
      <w:tr>
        <w:trPr>
          <w:cantSplit/>
          <w:trHeight w:val="540" w:hRule="atLeast"/>
        </w:trPr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氏名</w:t>
            </w:r>
          </w:p>
        </w:tc>
        <w:tc>
          <w:tcPr>
            <w:tcW w:w="387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3" w:type="dxa"/>
            <w:vMerge w:val="continue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83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UD デジタル 教科書体 N-B" w:hAnsi="UD デジタル 教科書体 N-B" w:eastAsia="UD デジタル 教科書体 N-B"/>
                <w:sz w:val="32"/>
              </w:rPr>
            </w:pPr>
          </w:p>
        </w:tc>
        <w:tc>
          <w:tcPr>
            <w:tcW w:w="144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住所</w:t>
            </w:r>
          </w:p>
        </w:tc>
        <w:tc>
          <w:tcPr>
            <w:tcW w:w="75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BIZ UD明朝 Medium" w:hAnsi="BIZ UD明朝 Medium" w:eastAsia="BIZ UD明朝 Medium"/>
                <w:b w:val="1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〒</w:t>
            </w: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　　　　　　</w:t>
            </w: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 xml:space="preserve"> </w:t>
            </w:r>
          </w:p>
          <w:p>
            <w:pPr>
              <w:pStyle w:val="0"/>
              <w:spacing w:line="240" w:lineRule="exact"/>
              <w:rPr>
                <w:rFonts w:hint="default" w:ascii="BIZ UD明朝 Medium" w:hAnsi="BIZ UD明朝 Medium" w:eastAsia="BIZ UD明朝 Medium"/>
                <w:b w:val="1"/>
                <w:sz w:val="22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連絡先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ふりがな</w:t>
            </w:r>
          </w:p>
        </w:tc>
        <w:tc>
          <w:tcPr>
            <w:tcW w:w="3879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BIZ UD明朝 Medium" w:hAnsi="BIZ UD明朝 Medium" w:eastAsia="BIZ UD明朝 Medium"/>
                <w:b w:val="1"/>
                <w:sz w:val="21"/>
              </w:rPr>
            </w:pPr>
          </w:p>
        </w:tc>
        <w:tc>
          <w:tcPr>
            <w:tcW w:w="3633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uto"/>
              <w:rPr>
                <w:rFonts w:hint="default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自宅電話（　　　　　　　　　　　）</w:t>
            </w:r>
          </w:p>
          <w:p>
            <w:pPr>
              <w:pStyle w:val="0"/>
              <w:spacing w:line="180" w:lineRule="auto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携帯電話（　　　　　　　　　　　）</w:t>
            </w:r>
          </w:p>
        </w:tc>
      </w:tr>
      <w:tr>
        <w:trPr>
          <w:cantSplit/>
          <w:trHeight w:val="534" w:hRule="atLeast"/>
        </w:trPr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氏名</w:t>
            </w:r>
          </w:p>
        </w:tc>
        <w:tc>
          <w:tcPr>
            <w:tcW w:w="387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3" w:type="dxa"/>
            <w:vMerge w:val="continue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UD デジタル 教科書体 N-B" w:hAnsi="UD デジタル 教科書体 N-B" w:eastAsia="UD デジタル 教科書体 N-B"/>
                <w:sz w:val="20"/>
              </w:rPr>
            </w:pPr>
          </w:p>
        </w:tc>
        <w:tc>
          <w:tcPr>
            <w:tcW w:w="1446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住所</w:t>
            </w:r>
          </w:p>
        </w:tc>
        <w:tc>
          <w:tcPr>
            <w:tcW w:w="75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BIZ UD明朝 Medium" w:hAnsi="BIZ UD明朝 Medium" w:eastAsia="BIZ UD明朝 Medium"/>
                <w:b w:val="1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〒</w:t>
            </w: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　　　　　　</w:t>
            </w: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z w:val="21"/>
              </w:rPr>
              <w:t xml:space="preserve"> </w:t>
            </w:r>
          </w:p>
          <w:p>
            <w:pPr>
              <w:pStyle w:val="0"/>
              <w:spacing w:line="240" w:lineRule="exact"/>
              <w:rPr>
                <w:rFonts w:hint="default" w:ascii="BIZ UD明朝 Medium" w:hAnsi="BIZ UD明朝 Medium" w:eastAsia="BIZ UD明朝 Medium"/>
                <w:b w:val="1"/>
                <w:sz w:val="2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会員募集</w:t>
            </w:r>
          </w:p>
        </w:tc>
        <w:tc>
          <w:tcPr>
            <w:tcW w:w="8958" w:type="dxa"/>
            <w:gridSpan w:val="3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随時募集　　・　　年に（　　　　）回　（　　　　）月</w:t>
            </w:r>
          </w:p>
        </w:tc>
      </w:tr>
      <w:tr>
        <w:trPr>
          <w:cantSplit/>
          <w:trHeight w:val="397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UD デジタル 教科書体 N-B" w:hAnsi="UD デジタル 教科書体 N-B" w:eastAsia="UD デジタル 教科書体 N-B"/>
                <w:sz w:val="18"/>
              </w:rPr>
            </w:pPr>
          </w:p>
        </w:tc>
        <w:tc>
          <w:tcPr>
            <w:tcW w:w="8958" w:type="dxa"/>
            <w:gridSpan w:val="3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していない（　　　　　　　　　　）</w:t>
            </w:r>
          </w:p>
        </w:tc>
      </w:tr>
      <w:tr>
        <w:trPr>
          <w:cantSplit/>
          <w:trHeight w:val="397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BIZ UD明朝 Medium" w:hAnsi="BIZ UD明朝 Medium" w:eastAsia="BIZ UD明朝 Medium"/>
                <w:b w:val="1"/>
                <w:spacing w:val="-2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0"/>
              </w:rPr>
              <w:t>紹介可能な種別に〇をつけてください</w:t>
            </w:r>
          </w:p>
        </w:tc>
        <w:tc>
          <w:tcPr>
            <w:tcW w:w="8958" w:type="dxa"/>
            <w:gridSpan w:val="3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自宅　・　携帯　・　紹介不可</w:t>
            </w:r>
          </w:p>
        </w:tc>
      </w:tr>
      <w:tr>
        <w:trPr>
          <w:cantSplit/>
          <w:trHeight w:val="397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UD デジタル 教科書体 N-B" w:hAnsi="UD デジタル 教科書体 N-B" w:eastAsia="UD デジタル 教科書体 N-B"/>
                <w:sz w:val="18"/>
              </w:rPr>
            </w:pPr>
          </w:p>
        </w:tc>
        <w:tc>
          <w:tcPr>
            <w:tcW w:w="8958" w:type="dxa"/>
            <w:gridSpan w:val="3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その他（　　　　　　　　　　　　　　　　　　　　　　　　　　　　　　　）</w:t>
            </w:r>
          </w:p>
        </w:tc>
      </w:tr>
      <w:tr>
        <w:trPr>
          <w:cantSplit/>
          <w:trHeight w:val="340" w:hRule="atLeast"/>
        </w:trPr>
        <w:tc>
          <w:tcPr>
            <w:tcW w:w="1815" w:type="dxa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活動内容</w:t>
            </w:r>
          </w:p>
        </w:tc>
        <w:tc>
          <w:tcPr>
            <w:tcW w:w="8958" w:type="dxa"/>
            <w:gridSpan w:val="3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活動内容：　</w:t>
            </w:r>
          </w:p>
        </w:tc>
      </w:tr>
      <w:tr>
        <w:trPr>
          <w:cantSplit/>
          <w:trHeight w:val="340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UD デジタル 教科書体 N-B" w:hAnsi="UD デジタル 教科書体 N-B" w:eastAsia="UD デジタル 教科書体 N-B"/>
                <w:sz w:val="18"/>
              </w:rPr>
            </w:pPr>
          </w:p>
        </w:tc>
        <w:tc>
          <w:tcPr>
            <w:tcW w:w="8958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　　　　　</w:t>
            </w:r>
          </w:p>
        </w:tc>
      </w:tr>
      <w:tr>
        <w:trPr>
          <w:cantSplit/>
          <w:trHeight w:val="340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UD デジタル 教科書体 N-B" w:hAnsi="UD デジタル 教科書体 N-B" w:eastAsia="UD デジタル 教科書体 N-B"/>
                <w:sz w:val="18"/>
              </w:rPr>
            </w:pPr>
          </w:p>
        </w:tc>
        <w:tc>
          <w:tcPr>
            <w:tcW w:w="8958" w:type="dxa"/>
            <w:gridSpan w:val="3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</w:p>
        </w:tc>
      </w:tr>
      <w:tr>
        <w:trPr>
          <w:cantSplit/>
          <w:trHeight w:val="504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UD デジタル 教科書体 N-B" w:hAnsi="UD デジタル 教科書体 N-B" w:eastAsia="UD デジタル 教科書体 N-B"/>
                <w:sz w:val="18"/>
              </w:rPr>
            </w:pPr>
          </w:p>
        </w:tc>
        <w:tc>
          <w:tcPr>
            <w:tcW w:w="8958" w:type="dxa"/>
            <w:gridSpan w:val="3"/>
            <w:tcBorders>
              <w:top w:val="dash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流</w:t>
            </w:r>
            <w:r>
              <w:rPr>
                <w:rFonts w:hint="eastAsia" w:ascii="BIZ UD明朝 Medium" w:hAnsi="BIZ UD明朝 Medium" w:eastAsia="BIZ UD明朝 Medium"/>
                <w:b w:val="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派</w:t>
            </w:r>
            <w:r>
              <w:rPr>
                <w:rFonts w:hint="eastAsia" w:ascii="BIZ UD明朝 Medium" w:hAnsi="BIZ UD明朝 Medium" w:eastAsia="BIZ UD明朝 Medium"/>
                <w:b w:val="1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等：　　　　　</w:t>
            </w:r>
            <w:r>
              <w:rPr>
                <w:rFonts w:hint="eastAsia" w:ascii="BIZ UD明朝 Medium" w:hAnsi="BIZ UD明朝 Medium" w:eastAsia="BIZ UD明朝 Medium"/>
                <w:b w:val="1"/>
              </w:rPr>
              <w:t xml:space="preserve">  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　　　活動開始年月：（昭和・平成・令和）　　年　　月</w:t>
            </w:r>
          </w:p>
        </w:tc>
      </w:tr>
      <w:tr>
        <w:trPr>
          <w:cantSplit/>
          <w:trHeight w:val="1690" w:hRule="atLeast"/>
        </w:trPr>
        <w:tc>
          <w:tcPr>
            <w:tcW w:w="18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  <w:b w:val="1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8"/>
              </w:rPr>
              <w:t>活動公民館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BIZ UD明朝 Medium" w:hAnsi="BIZ UD明朝 Medium" w:eastAsia="BIZ UD明朝 Medium"/>
                <w:b w:val="1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8"/>
              </w:rPr>
              <w:t>及び</w:t>
            </w:r>
          </w:p>
          <w:p>
            <w:pPr>
              <w:pStyle w:val="0"/>
              <w:spacing w:line="400" w:lineRule="exact"/>
              <w:jc w:val="distribute"/>
              <w:rPr>
                <w:rFonts w:hint="default" w:ascii="BIZ UD明朝 Medium" w:hAnsi="BIZ UD明朝 Medium" w:eastAsia="BIZ UD明朝 Medium"/>
                <w:b w:val="1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8"/>
              </w:rPr>
              <w:t>活動日時</w:t>
            </w:r>
          </w:p>
        </w:tc>
        <w:tc>
          <w:tcPr>
            <w:tcW w:w="8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 w:ascii="BIZ UD明朝 Medium" w:hAnsi="BIZ UD明朝 Medium" w:eastAsia="BIZ UD明朝 Medium"/>
                <w:b w:val="1"/>
                <w:spacing w:val="-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公：不定期・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毎週／第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 xml:space="preserve"> 1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5 )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曜日　　時　　分～　　時　　分</w:t>
            </w:r>
          </w:p>
          <w:p>
            <w:pPr>
              <w:pStyle w:val="0"/>
              <w:spacing w:line="260" w:lineRule="exact"/>
              <w:jc w:val="distribute"/>
              <w:rPr>
                <w:rFonts w:hint="default" w:ascii="BIZ UD明朝 Medium" w:hAnsi="BIZ UD明朝 Medium" w:eastAsia="BIZ UD明朝 Medium"/>
                <w:b w:val="1"/>
                <w:spacing w:val="-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公：不定期・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毎週／第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 xml:space="preserve"> 1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5 )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曜日　　時　　分～　　時　　分</w:t>
            </w:r>
          </w:p>
          <w:p>
            <w:pPr>
              <w:pStyle w:val="0"/>
              <w:spacing w:line="260" w:lineRule="exact"/>
              <w:jc w:val="distribute"/>
              <w:rPr>
                <w:rFonts w:hint="default" w:ascii="BIZ UD明朝 Medium" w:hAnsi="BIZ UD明朝 Medium" w:eastAsia="BIZ UD明朝 Medium"/>
                <w:b w:val="1"/>
                <w:spacing w:val="-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公：不定期・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毎週／第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 xml:space="preserve"> 1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5 )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曜日　　時　　分～　　時　　分</w:t>
            </w:r>
          </w:p>
          <w:p>
            <w:pPr>
              <w:pStyle w:val="0"/>
              <w:spacing w:line="260" w:lineRule="exact"/>
              <w:jc w:val="distribute"/>
              <w:rPr>
                <w:rFonts w:hint="default" w:ascii="BIZ UD明朝 Medium" w:hAnsi="BIZ UD明朝 Medium" w:eastAsia="BIZ UD明朝 Medium"/>
                <w:b w:val="1"/>
                <w:spacing w:val="-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公：不定期・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毎週／第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 xml:space="preserve"> 1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5 )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曜日　　時　　分～　　時　　分</w:t>
            </w:r>
          </w:p>
          <w:p>
            <w:pPr>
              <w:pStyle w:val="0"/>
              <w:spacing w:line="260" w:lineRule="exact"/>
              <w:jc w:val="distribute"/>
              <w:rPr>
                <w:rFonts w:hint="default" w:ascii="BIZ UD明朝 Medium" w:hAnsi="BIZ UD明朝 Medium" w:eastAsia="BIZ UD明朝 Medium"/>
                <w:b w:val="1"/>
                <w:spacing w:val="-2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公：不定期・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毎週／第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 xml:space="preserve"> 1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5 )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曜日　　時　　分～　　時　　分</w:t>
            </w:r>
          </w:p>
          <w:p>
            <w:pPr>
              <w:pStyle w:val="0"/>
              <w:spacing w:line="26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公：不定期・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毎週／第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 xml:space="preserve"> 1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・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5 )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曜日　　時　　分～　　時　　分</w:t>
            </w:r>
          </w:p>
        </w:tc>
      </w:tr>
      <w:tr>
        <w:trPr>
          <w:cantSplit/>
          <w:trHeight w:val="567" w:hRule="atLeast"/>
        </w:trPr>
        <w:tc>
          <w:tcPr>
            <w:tcW w:w="18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会員数</w:t>
            </w:r>
          </w:p>
        </w:tc>
        <w:tc>
          <w:tcPr>
            <w:tcW w:w="8958" w:type="dxa"/>
            <w:gridSpan w:val="3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BIZ UD明朝 Medium" w:hAnsi="BIZ UD明朝 Medium" w:eastAsia="BIZ UD明朝 Medium"/>
                <w:b w:val="1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0"/>
              </w:rPr>
              <w:t>成人（　　　　　　　　　）人　　　　　　　　　　　　　未成年（　　　　　　　　　）人</w:t>
            </w:r>
          </w:p>
          <w:p>
            <w:pPr>
              <w:pStyle w:val="0"/>
              <w:spacing w:line="240" w:lineRule="exact"/>
              <w:ind w:right="358"/>
              <w:jc w:val="righ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18"/>
              </w:rPr>
              <w:t>（うち未就学の子ども　　　　　　人）</w:t>
            </w:r>
          </w:p>
        </w:tc>
      </w:tr>
      <w:tr>
        <w:trPr>
          <w:cantSplit/>
          <w:trHeight w:val="397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UD デジタル 教科書体 N-B" w:hAnsi="UD デジタル 教科書体 N-B" w:eastAsia="UD デジタル 教科書体 N-B"/>
                <w:sz w:val="32"/>
              </w:rPr>
            </w:pPr>
          </w:p>
        </w:tc>
        <w:tc>
          <w:tcPr>
            <w:tcW w:w="8958" w:type="dxa"/>
            <w:gridSpan w:val="3"/>
            <w:tcBorders>
              <w:top w:val="dotted" w:color="auto" w:sz="4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2"/>
              </w:rPr>
              <w:t>構成員：乳幼児・保護者、少年、青年、成人、高齢者、その他（　　　　　）</w:t>
            </w:r>
          </w:p>
        </w:tc>
      </w:tr>
      <w:tr>
        <w:trPr>
          <w:cantSplit/>
          <w:trHeight w:val="510" w:hRule="atLeast"/>
        </w:trPr>
        <w:tc>
          <w:tcPr>
            <w:tcW w:w="18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会員内訳</w:t>
            </w:r>
          </w:p>
        </w:tc>
        <w:tc>
          <w:tcPr>
            <w:tcW w:w="8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１．朝霞市在住者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人　２．朝霞市在勤・在学者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人　３．その他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　　　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  <w:spacing w:val="-20"/>
                <w:sz w:val="22"/>
              </w:rPr>
              <w:t>人</w:t>
            </w:r>
          </w:p>
        </w:tc>
      </w:tr>
      <w:tr>
        <w:trPr>
          <w:cantSplit/>
          <w:trHeight w:val="1304" w:hRule="atLeast"/>
        </w:trPr>
        <w:tc>
          <w:tcPr>
            <w:tcW w:w="181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会費等</w:t>
            </w:r>
          </w:p>
        </w:tc>
        <w:tc>
          <w:tcPr>
            <w:tcW w:w="895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●入会金：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　　　　　　　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円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</w:rPr>
              <w:t>●会　費：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(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　　　　　　　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)</w:t>
            </w:r>
            <w:r>
              <w:rPr>
                <w:rFonts w:hint="eastAsia" w:ascii="BIZ UD明朝 Medium" w:hAnsi="BIZ UD明朝 Medium" w:eastAsia="BIZ UD明朝 Medium"/>
                <w:b w:val="1"/>
              </w:rPr>
              <w:t>円／年・月・回</w:t>
            </w:r>
          </w:p>
          <w:p>
            <w:pPr>
              <w:pStyle w:val="0"/>
              <w:spacing w:line="100" w:lineRule="exact"/>
              <w:jc w:val="left"/>
              <w:rPr>
                <w:rFonts w:hint="default" w:ascii="BIZ UD明朝 Medium" w:hAnsi="BIZ UD明朝 Medium" w:eastAsia="BIZ UD明朝 Medium"/>
                <w:b w:val="1"/>
                <w:sz w:val="16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 w:ascii="BIZ UD明朝 Medium" w:hAnsi="BIZ UD明朝 Medium" w:eastAsia="BIZ UD明朝 Medium"/>
                <w:b w:val="1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●講師謝金：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(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)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円／月・１回⇒謝金内訳：会員１人当たり（　　　　　　　）円、又は定額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BIZ UDP明朝 Medium" w:hAnsi="BIZ UDP明朝 Medium" w:eastAsia="BIZ UDP明朝 Medium"/>
                <w:b w:val="1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22"/>
              </w:rPr>
              <w:t>●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材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料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費：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(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)</w:t>
            </w:r>
            <w:r>
              <w:rPr>
                <w:rFonts w:hint="eastAsia" w:ascii="BIZ UDP明朝 Medium" w:hAnsi="BIZ UDP明朝 Medium" w:eastAsia="BIZ UDP明朝 Medium"/>
                <w:b w:val="1"/>
                <w:sz w:val="22"/>
              </w:rPr>
              <w:t>円／月・１回その他：（　　　　　　　　　　　　　　　　　　　　　　　　　　）</w:t>
            </w:r>
          </w:p>
        </w:tc>
      </w:tr>
      <w:tr>
        <w:trPr>
          <w:trHeight w:val="364" w:hRule="atLeast"/>
        </w:trPr>
        <w:tc>
          <w:tcPr>
            <w:tcW w:w="181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BIZ UD明朝 Medium" w:hAnsi="BIZ UD明朝 Medium" w:eastAsia="BIZ UD明朝 Medium"/>
                <w:b w:val="1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b w:val="1"/>
                <w:sz w:val="32"/>
              </w:rPr>
              <w:t>講師</w:t>
            </w:r>
          </w:p>
        </w:tc>
        <w:tc>
          <w:tcPr>
            <w:tcW w:w="8958" w:type="dxa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BIZ UD明朝 Medium" w:hAnsi="BIZ UD明朝 Medium" w:eastAsia="BIZ UD明朝 Medium"/>
                <w:b w:val="1"/>
              </w:rPr>
            </w:pPr>
          </w:p>
        </w:tc>
      </w:tr>
    </w:tbl>
    <w:p>
      <w:pPr>
        <w:pStyle w:val="0"/>
        <w:spacing w:line="100" w:lineRule="exact"/>
        <w:jc w:val="left"/>
        <w:rPr>
          <w:rFonts w:hint="default" w:ascii="UD デジタル 教科書体 N-B" w:hAnsi="UD デジタル 教科書体 N-B" w:eastAsia="UD デジタル 教科書体 N-B"/>
          <w:sz w:val="18"/>
        </w:rPr>
      </w:pPr>
    </w:p>
    <w:p>
      <w:pPr>
        <w:pStyle w:val="0"/>
        <w:spacing w:line="240" w:lineRule="exact"/>
        <w:jc w:val="left"/>
        <w:rPr>
          <w:rFonts w:hint="default" w:ascii="UD デジタル 教科書体 N-B" w:hAnsi="UD デジタル 教科書体 N-B" w:eastAsia="UD デジタル 教科書体 N-B"/>
          <w:sz w:val="22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sz w:val="22"/>
          <w:u w:val="single" w:color="auto"/>
        </w:rPr>
        <w:t>※講師を中心とした団体運営は営利活動とみなし、公民館の利用ができなくなります。</w:t>
      </w:r>
    </w:p>
    <w:p>
      <w:pPr>
        <w:pStyle w:val="0"/>
        <w:spacing w:line="240" w:lineRule="exact"/>
        <w:jc w:val="left"/>
        <w:rPr>
          <w:rFonts w:hint="default" w:ascii="UD デジタル 教科書体 N-B" w:hAnsi="UD デジタル 教科書体 N-B" w:eastAsia="UD デジタル 教科書体 N-B"/>
          <w:sz w:val="22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sz w:val="22"/>
          <w:u w:val="single" w:color="auto"/>
        </w:rPr>
        <w:t>※公民館の管理運営上必要があるときには、団体の規約・会計などを確認させていただく場合があります。</w:t>
      </w:r>
    </w:p>
    <w:p>
      <w:pPr>
        <w:pStyle w:val="0"/>
        <w:spacing w:line="160" w:lineRule="exact"/>
        <w:jc w:val="left"/>
        <w:rPr>
          <w:rFonts w:hint="default" w:ascii="UD デジタル 教科書体 N-B" w:hAnsi="UD デジタル 教科書体 N-B" w:eastAsia="UD デジタル 教科書体 N-B"/>
          <w:sz w:val="16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　　　　　　　　　　　　　　　　　　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margin" w:tblpXSpec="right" w:tblpY="1"/>
        <w:tblW w:w="9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908"/>
      </w:tblGrid>
      <w:tr>
        <w:trPr>
          <w:trHeight w:val="284" w:hRule="exact"/>
        </w:trPr>
        <w:tc>
          <w:tcPr>
            <w:tcW w:w="90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w w:val="80"/>
                <w:sz w:val="20"/>
              </w:rPr>
              <w:t>受領者印</w:t>
            </w:r>
          </w:p>
        </w:tc>
      </w:tr>
      <w:tr>
        <w:trPr>
          <w:trHeight w:val="737" w:hRule="atLeast"/>
        </w:trPr>
        <w:tc>
          <w:tcPr>
            <w:tcW w:w="908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spacing w:line="120" w:lineRule="exact"/>
        <w:jc w:val="left"/>
        <w:rPr>
          <w:rFonts w:hint="default" w:ascii="UD デジタル 教科書体 N-B" w:hAnsi="UD デジタル 教科書体 N-B" w:eastAsia="UD デジタル 教科書体 N-B"/>
        </w:rPr>
      </w:pPr>
    </w:p>
    <w:p>
      <w:pPr>
        <w:pStyle w:val="0"/>
        <w:spacing w:line="120" w:lineRule="exact"/>
        <w:ind w:firstLine="179" w:firstLineChars="100"/>
        <w:jc w:val="left"/>
        <w:rPr>
          <w:rFonts w:hint="default" w:ascii="BIZ UDゴシック" w:hAnsi="BIZ UDゴシック" w:eastAsia="BIZ UDゴシック"/>
          <w:sz w:val="18"/>
        </w:rPr>
      </w:pPr>
      <w:r>
        <w:rPr>
          <w:rFonts w:hint="eastAsia" w:ascii="BIZ UDゴシック" w:hAnsi="BIZ UDゴシック" w:eastAsia="BIZ UDゴシック"/>
          <w:b w:val="1"/>
          <w:sz w:val="18"/>
        </w:rPr>
        <w:t>※公民館記入欄</w:t>
      </w:r>
    </w:p>
    <w:tbl>
      <w:tblPr>
        <w:tblStyle w:val="11"/>
        <w:tblW w:w="5712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837"/>
        <w:gridCol w:w="3875"/>
      </w:tblGrid>
      <w:tr>
        <w:trPr>
          <w:trHeight w:val="400" w:hRule="atLeast"/>
        </w:trPr>
        <w:tc>
          <w:tcPr>
            <w:tcW w:w="183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貸出区分</w:t>
            </w:r>
          </w:p>
        </w:tc>
        <w:tc>
          <w:tcPr>
            <w:tcW w:w="387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distribute"/>
              <w:rPr>
                <w:rFonts w:hint="default" w:ascii="BIZ UDゴシック" w:hAnsi="BIZ UDゴシック" w:eastAsia="BIZ UDゴシック"/>
                <w:b w:val="1"/>
                <w:sz w:val="21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8"/>
              </w:rPr>
              <w:t>　有料</w:t>
            </w:r>
            <w:r>
              <w:rPr>
                <w:rFonts w:hint="eastAsia" w:ascii="BIZ UDゴシック" w:hAnsi="BIZ UDゴシック" w:eastAsia="BIZ UDゴシック"/>
                <w:b w:val="1"/>
                <w:sz w:val="2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  <w:sz w:val="28"/>
              </w:rPr>
              <w:t>・</w:t>
            </w:r>
            <w:r>
              <w:rPr>
                <w:rFonts w:hint="eastAsia" w:ascii="BIZ UDゴシック" w:hAnsi="BIZ UDゴシック" w:eastAsia="BIZ UDゴシック"/>
                <w:b w:val="1"/>
                <w:sz w:val="2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  <w:sz w:val="28"/>
              </w:rPr>
              <w:t>免除（　　号</w:t>
            </w:r>
            <w:r>
              <w:rPr>
                <w:rFonts w:hint="eastAsia" w:ascii="BIZ UDゴシック" w:hAnsi="BIZ UDゴシック" w:eastAsia="BIZ UDゴシック"/>
                <w:b w:val="1"/>
                <w:sz w:val="28"/>
              </w:rPr>
              <w:t>)</w:t>
            </w:r>
          </w:p>
        </w:tc>
      </w:tr>
      <w:tr>
        <w:trPr>
          <w:trHeight w:val="326" w:hRule="atLeast"/>
        </w:trPr>
        <w:tc>
          <w:tcPr>
            <w:tcW w:w="183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00" w:lineRule="exact"/>
        <w:jc w:val="left"/>
        <w:rPr>
          <w:rFonts w:hint="default" w:ascii="UD デジタル 教科書体 N-B" w:hAnsi="UD デジタル 教科書体 N-B" w:eastAsia="UD デジタル 教科書体 N-B"/>
          <w:sz w:val="18"/>
        </w:rPr>
      </w:pPr>
    </w:p>
    <w:sectPr>
      <w:pgSz w:w="11906" w:h="16838"/>
      <w:pgMar w:top="397" w:right="567" w:bottom="295" w:left="567" w:header="567" w:footer="834" w:gutter="0"/>
      <w:cols w:space="720"/>
      <w:noEndnote w:val="1"/>
      <w:textDirection w:val="lrTb"/>
      <w:docGrid w:type="linesAndChars" w:linePitch="326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238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30</Words>
  <Characters>661</Characters>
  <Application>JUST Note</Application>
  <Lines>256</Lines>
  <Paragraphs>57</Paragraphs>
  <Company>朝霞市役所</Company>
  <CharactersWithSpaces>1087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ASAKA</dc:creator>
  <cp:lastModifiedBy>油井　慎一</cp:lastModifiedBy>
  <cp:lastPrinted>2024-12-25T03:16:00Z</cp:lastPrinted>
  <dcterms:created xsi:type="dcterms:W3CDTF">2022-12-06T22:54:00Z</dcterms:created>
  <dcterms:modified xsi:type="dcterms:W3CDTF">2024-12-25T03:16:32Z</dcterms:modified>
  <cp:revision>33</cp:revision>
</cp:coreProperties>
</file>