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451" w:rsidRPr="0074057B" w:rsidRDefault="00D17161" w:rsidP="0074057B">
      <w:pPr>
        <w:wordWrap w:val="0"/>
        <w:rPr>
          <w:rFonts w:ascii="ＭＳ 明朝"/>
        </w:rPr>
      </w:pPr>
      <w:bookmarkStart w:id="0" w:name="_GoBack"/>
      <w:bookmarkEnd w:id="0"/>
      <w:r w:rsidRPr="00D17161">
        <w:rPr>
          <w:rFonts w:ascii="ＭＳ 明朝" w:hAnsi="ＭＳ 明朝" w:hint="eastAsia"/>
        </w:rPr>
        <w:t>様式第３号（第４条関係）</w:t>
      </w:r>
    </w:p>
    <w:p w:rsidR="00EE4451" w:rsidRDefault="00EE4451"/>
    <w:p w:rsidR="00EE4451" w:rsidRDefault="00EE4451">
      <w:pPr>
        <w:pStyle w:val="a3"/>
        <w:rPr>
          <w:lang w:eastAsia="zh-TW"/>
        </w:rPr>
      </w:pPr>
      <w:r>
        <w:rPr>
          <w:rFonts w:hint="eastAsia"/>
          <w:lang w:eastAsia="zh-TW"/>
        </w:rPr>
        <w:t>土　地　使　用　承　諾　書</w:t>
      </w:r>
    </w:p>
    <w:p w:rsidR="00EE4451" w:rsidRDefault="00EE4451">
      <w:pPr>
        <w:rPr>
          <w:lang w:eastAsia="zh-TW"/>
        </w:rPr>
      </w:pPr>
    </w:p>
    <w:p w:rsidR="00EE4451" w:rsidRDefault="00EE4451">
      <w:r>
        <w:rPr>
          <w:rFonts w:hint="eastAsia"/>
          <w:lang w:eastAsia="zh-TW"/>
        </w:rPr>
        <w:t xml:space="preserve">　</w:t>
      </w:r>
      <w:r>
        <w:rPr>
          <w:rFonts w:hint="eastAsia"/>
        </w:rPr>
        <w:t>私は、下記の土地を排水設備用地として使用されることを承諾いたします。</w:t>
      </w:r>
    </w:p>
    <w:p w:rsidR="00C35A0A" w:rsidRDefault="00EE4451">
      <w:r>
        <w:rPr>
          <w:rFonts w:hint="eastAsia"/>
        </w:rPr>
        <w:t xml:space="preserve">　工事完了後私道上に工作物等を設置し、排水設備の維持管理に支障をきたすことはいたしません。</w:t>
      </w:r>
    </w:p>
    <w:p w:rsidR="00EE4451" w:rsidRDefault="00C35A0A" w:rsidP="00C35A0A">
      <w:pPr>
        <w:ind w:firstLineChars="100" w:firstLine="220"/>
      </w:pPr>
      <w:r w:rsidRPr="003636C8">
        <w:rPr>
          <w:rFonts w:hint="eastAsia"/>
        </w:rPr>
        <w:t>当該</w:t>
      </w:r>
      <w:r w:rsidR="00C16FEB" w:rsidRPr="003636C8">
        <w:rPr>
          <w:rFonts w:hint="eastAsia"/>
        </w:rPr>
        <w:t>排水設備への</w:t>
      </w:r>
      <w:r w:rsidRPr="003636C8">
        <w:rPr>
          <w:rFonts w:hint="eastAsia"/>
        </w:rPr>
        <w:t>新たな</w:t>
      </w:r>
      <w:r w:rsidR="00C16FEB" w:rsidRPr="003636C8">
        <w:rPr>
          <w:rFonts w:hint="eastAsia"/>
        </w:rPr>
        <w:t>接続の申出に対し、</w:t>
      </w:r>
      <w:r w:rsidR="00567CA2" w:rsidRPr="003636C8">
        <w:rPr>
          <w:rFonts w:hint="eastAsia"/>
        </w:rPr>
        <w:t>正当な理由なくして</w:t>
      </w:r>
      <w:r w:rsidR="00C16FEB" w:rsidRPr="003636C8">
        <w:rPr>
          <w:rFonts w:hint="eastAsia"/>
        </w:rPr>
        <w:t>一切の異議申し立て</w:t>
      </w:r>
      <w:r w:rsidR="00086432" w:rsidRPr="003636C8">
        <w:rPr>
          <w:rFonts w:hint="eastAsia"/>
        </w:rPr>
        <w:t>は</w:t>
      </w:r>
      <w:r w:rsidR="00C16FEB" w:rsidRPr="003636C8">
        <w:rPr>
          <w:rFonts w:hint="eastAsia"/>
        </w:rPr>
        <w:t>いたしません。</w:t>
      </w:r>
      <w:r w:rsidR="00EE4451" w:rsidRPr="00C35A0A">
        <w:rPr>
          <w:rFonts w:hint="eastAsia"/>
        </w:rPr>
        <w:t>また</w:t>
      </w:r>
      <w:r w:rsidR="00EE4451">
        <w:rPr>
          <w:rFonts w:hint="eastAsia"/>
        </w:rPr>
        <w:t>、当該用地を譲渡する場合には、この承諾内容を継承させます。</w:t>
      </w:r>
    </w:p>
    <w:p w:rsidR="00EE4451" w:rsidRPr="00C16FEB" w:rsidRDefault="00EE4451"/>
    <w:p w:rsidR="00EE4451" w:rsidRDefault="00EE4451">
      <w:pPr>
        <w:pStyle w:val="a3"/>
      </w:pPr>
      <w:r>
        <w:rPr>
          <w:rFonts w:hint="eastAsia"/>
        </w:rPr>
        <w:t>記</w:t>
      </w:r>
    </w:p>
    <w:p w:rsidR="00EE4451" w:rsidRDefault="00EE44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89"/>
        <w:gridCol w:w="1430"/>
        <w:gridCol w:w="1768"/>
        <w:gridCol w:w="2529"/>
      </w:tblGrid>
      <w:tr w:rsidR="00EE4451">
        <w:tblPrEx>
          <w:tblCellMar>
            <w:top w:w="0" w:type="dxa"/>
            <w:bottom w:w="0" w:type="dxa"/>
          </w:tblCellMar>
        </w:tblPrEx>
        <w:trPr>
          <w:trHeight w:val="600"/>
        </w:trPr>
        <w:tc>
          <w:tcPr>
            <w:tcW w:w="4389" w:type="dxa"/>
            <w:vAlign w:val="center"/>
          </w:tcPr>
          <w:p w:rsidR="00EE4451" w:rsidRDefault="00EE4451">
            <w:pPr>
              <w:jc w:val="center"/>
            </w:pPr>
            <w:r>
              <w:rPr>
                <w:rFonts w:hint="eastAsia"/>
              </w:rPr>
              <w:t>土　地　の　所　在</w:t>
            </w:r>
          </w:p>
        </w:tc>
        <w:tc>
          <w:tcPr>
            <w:tcW w:w="1430" w:type="dxa"/>
            <w:vAlign w:val="center"/>
          </w:tcPr>
          <w:p w:rsidR="00EE4451" w:rsidRDefault="00EE4451">
            <w:pPr>
              <w:jc w:val="center"/>
            </w:pPr>
            <w:r>
              <w:rPr>
                <w:rFonts w:hint="eastAsia"/>
              </w:rPr>
              <w:t>地　目</w:t>
            </w:r>
          </w:p>
        </w:tc>
        <w:tc>
          <w:tcPr>
            <w:tcW w:w="1768" w:type="dxa"/>
            <w:vAlign w:val="center"/>
          </w:tcPr>
          <w:p w:rsidR="00EE4451" w:rsidRDefault="00EE4451">
            <w:pPr>
              <w:jc w:val="center"/>
            </w:pPr>
            <w:r>
              <w:rPr>
                <w:rFonts w:hint="eastAsia"/>
              </w:rPr>
              <w:t>面　　積</w:t>
            </w:r>
          </w:p>
        </w:tc>
        <w:tc>
          <w:tcPr>
            <w:tcW w:w="2529" w:type="dxa"/>
            <w:vAlign w:val="center"/>
          </w:tcPr>
          <w:p w:rsidR="00EE4451" w:rsidRDefault="00EE4451">
            <w:pPr>
              <w:jc w:val="center"/>
            </w:pPr>
            <w:r>
              <w:rPr>
                <w:rFonts w:hint="eastAsia"/>
              </w:rPr>
              <w:t>権　利　の　別</w:t>
            </w:r>
          </w:p>
        </w:tc>
      </w:tr>
      <w:tr w:rsidR="00EE4451">
        <w:tblPrEx>
          <w:tblCellMar>
            <w:top w:w="0" w:type="dxa"/>
            <w:bottom w:w="0" w:type="dxa"/>
          </w:tblCellMar>
        </w:tblPrEx>
        <w:trPr>
          <w:trHeight w:val="600"/>
        </w:trPr>
        <w:tc>
          <w:tcPr>
            <w:tcW w:w="4389" w:type="dxa"/>
          </w:tcPr>
          <w:p w:rsidR="00EE4451" w:rsidRDefault="00EE4451"/>
        </w:tc>
        <w:tc>
          <w:tcPr>
            <w:tcW w:w="1430" w:type="dxa"/>
          </w:tcPr>
          <w:p w:rsidR="00EE4451" w:rsidRDefault="00EE4451"/>
        </w:tc>
        <w:tc>
          <w:tcPr>
            <w:tcW w:w="1768" w:type="dxa"/>
          </w:tcPr>
          <w:p w:rsidR="00EE4451" w:rsidRDefault="00EE4451">
            <w:r>
              <w:rPr>
                <w:rFonts w:hint="eastAsia"/>
              </w:rPr>
              <w:t xml:space="preserve">　　　　　　㎡</w:t>
            </w:r>
          </w:p>
        </w:tc>
        <w:tc>
          <w:tcPr>
            <w:tcW w:w="2529" w:type="dxa"/>
          </w:tcPr>
          <w:p w:rsidR="00EE4451" w:rsidRDefault="00EE4451"/>
        </w:tc>
      </w:tr>
      <w:tr w:rsidR="00EE4451">
        <w:tblPrEx>
          <w:tblCellMar>
            <w:top w:w="0" w:type="dxa"/>
            <w:bottom w:w="0" w:type="dxa"/>
          </w:tblCellMar>
        </w:tblPrEx>
        <w:trPr>
          <w:trHeight w:val="600"/>
        </w:trPr>
        <w:tc>
          <w:tcPr>
            <w:tcW w:w="4389" w:type="dxa"/>
          </w:tcPr>
          <w:p w:rsidR="00EE4451" w:rsidRDefault="00EE4451"/>
        </w:tc>
        <w:tc>
          <w:tcPr>
            <w:tcW w:w="1430" w:type="dxa"/>
          </w:tcPr>
          <w:p w:rsidR="00EE4451" w:rsidRDefault="00EE4451"/>
        </w:tc>
        <w:tc>
          <w:tcPr>
            <w:tcW w:w="1768" w:type="dxa"/>
          </w:tcPr>
          <w:p w:rsidR="00EE4451" w:rsidRDefault="00EE4451"/>
        </w:tc>
        <w:tc>
          <w:tcPr>
            <w:tcW w:w="2529" w:type="dxa"/>
          </w:tcPr>
          <w:p w:rsidR="00EE4451" w:rsidRDefault="00EE4451"/>
        </w:tc>
      </w:tr>
      <w:tr w:rsidR="00EE4451">
        <w:tblPrEx>
          <w:tblCellMar>
            <w:top w:w="0" w:type="dxa"/>
            <w:bottom w:w="0" w:type="dxa"/>
          </w:tblCellMar>
        </w:tblPrEx>
        <w:trPr>
          <w:trHeight w:val="600"/>
        </w:trPr>
        <w:tc>
          <w:tcPr>
            <w:tcW w:w="4389" w:type="dxa"/>
          </w:tcPr>
          <w:p w:rsidR="00EE4451" w:rsidRDefault="00EE4451"/>
        </w:tc>
        <w:tc>
          <w:tcPr>
            <w:tcW w:w="1430" w:type="dxa"/>
          </w:tcPr>
          <w:p w:rsidR="00EE4451" w:rsidRDefault="00EE4451"/>
        </w:tc>
        <w:tc>
          <w:tcPr>
            <w:tcW w:w="1768" w:type="dxa"/>
          </w:tcPr>
          <w:p w:rsidR="00EE4451" w:rsidRDefault="00EE4451"/>
        </w:tc>
        <w:tc>
          <w:tcPr>
            <w:tcW w:w="2529" w:type="dxa"/>
          </w:tcPr>
          <w:p w:rsidR="00EE4451" w:rsidRDefault="00EE4451"/>
        </w:tc>
      </w:tr>
      <w:tr w:rsidR="00EE4451">
        <w:tblPrEx>
          <w:tblCellMar>
            <w:top w:w="0" w:type="dxa"/>
            <w:bottom w:w="0" w:type="dxa"/>
          </w:tblCellMar>
        </w:tblPrEx>
        <w:trPr>
          <w:trHeight w:val="600"/>
        </w:trPr>
        <w:tc>
          <w:tcPr>
            <w:tcW w:w="4389" w:type="dxa"/>
          </w:tcPr>
          <w:p w:rsidR="00EE4451" w:rsidRDefault="00EE4451"/>
        </w:tc>
        <w:tc>
          <w:tcPr>
            <w:tcW w:w="1430" w:type="dxa"/>
          </w:tcPr>
          <w:p w:rsidR="00EE4451" w:rsidRDefault="00EE4451"/>
        </w:tc>
        <w:tc>
          <w:tcPr>
            <w:tcW w:w="1768" w:type="dxa"/>
          </w:tcPr>
          <w:p w:rsidR="00EE4451" w:rsidRDefault="00EE4451"/>
        </w:tc>
        <w:tc>
          <w:tcPr>
            <w:tcW w:w="2529" w:type="dxa"/>
          </w:tcPr>
          <w:p w:rsidR="00EE4451" w:rsidRDefault="00EE4451"/>
        </w:tc>
      </w:tr>
      <w:tr w:rsidR="00EE4451">
        <w:tblPrEx>
          <w:tblCellMar>
            <w:top w:w="0" w:type="dxa"/>
            <w:bottom w:w="0" w:type="dxa"/>
          </w:tblCellMar>
        </w:tblPrEx>
        <w:trPr>
          <w:trHeight w:val="600"/>
        </w:trPr>
        <w:tc>
          <w:tcPr>
            <w:tcW w:w="4389" w:type="dxa"/>
          </w:tcPr>
          <w:p w:rsidR="00EE4451" w:rsidRDefault="00EE4451"/>
        </w:tc>
        <w:tc>
          <w:tcPr>
            <w:tcW w:w="1430" w:type="dxa"/>
          </w:tcPr>
          <w:p w:rsidR="00EE4451" w:rsidRDefault="00EE4451"/>
        </w:tc>
        <w:tc>
          <w:tcPr>
            <w:tcW w:w="1768" w:type="dxa"/>
          </w:tcPr>
          <w:p w:rsidR="00EE4451" w:rsidRDefault="00EE4451"/>
        </w:tc>
        <w:tc>
          <w:tcPr>
            <w:tcW w:w="2529" w:type="dxa"/>
          </w:tcPr>
          <w:p w:rsidR="00EE4451" w:rsidRDefault="00EE4451"/>
        </w:tc>
      </w:tr>
    </w:tbl>
    <w:p w:rsidR="00EE4451" w:rsidRDefault="00EE4451"/>
    <w:p w:rsidR="00EE4451" w:rsidRDefault="00EE4451">
      <w:r>
        <w:rPr>
          <w:rFonts w:hint="eastAsia"/>
        </w:rPr>
        <w:t xml:space="preserve">　</w:t>
      </w:r>
      <w:r w:rsidR="00A006BB">
        <w:rPr>
          <w:rFonts w:hint="eastAsia"/>
        </w:rPr>
        <w:t xml:space="preserve">　　</w:t>
      </w:r>
      <w:r>
        <w:rPr>
          <w:rFonts w:hint="eastAsia"/>
        </w:rPr>
        <w:t xml:space="preserve">　　年　　月　　日</w:t>
      </w:r>
    </w:p>
    <w:p w:rsidR="00EE4451" w:rsidRDefault="00EE4451"/>
    <w:p w:rsidR="00EE4451" w:rsidRDefault="00EE4451">
      <w:r>
        <w:rPr>
          <w:rFonts w:hint="eastAsia"/>
        </w:rPr>
        <w:t xml:space="preserve">　　　　　　　　　　　　　　　　　　　住　所</w:t>
      </w:r>
    </w:p>
    <w:p w:rsidR="00EE4451" w:rsidRDefault="00EE4451"/>
    <w:p w:rsidR="00EE4451" w:rsidRDefault="00EE4451">
      <w:r>
        <w:rPr>
          <w:rFonts w:hint="eastAsia"/>
        </w:rPr>
        <w:t xml:space="preserve">　　　　　　　　　　　　　　　　　　　氏　名　　　　　　　　　　　　　　　　　</w:t>
      </w:r>
      <w:r w:rsidR="002840C9">
        <w:rPr>
          <w:rFonts w:hint="eastAsia"/>
        </w:rPr>
        <w:t xml:space="preserve">　</w:t>
      </w:r>
    </w:p>
    <w:p w:rsidR="00EE4451" w:rsidRDefault="00EE4451"/>
    <w:p w:rsidR="00EE4451" w:rsidRDefault="00EE4451"/>
    <w:p w:rsidR="00EE4451" w:rsidRDefault="00EE4451"/>
    <w:p w:rsidR="00EE4451" w:rsidRDefault="00EE4451">
      <w:r>
        <w:rPr>
          <w:rFonts w:hint="eastAsia"/>
        </w:rPr>
        <w:t xml:space="preserve">　朝霞市長　　</w:t>
      </w:r>
      <w:r w:rsidR="003636C8">
        <w:rPr>
          <w:rFonts w:hint="eastAsia"/>
        </w:rPr>
        <w:t xml:space="preserve">　</w:t>
      </w:r>
      <w:r w:rsidR="00AF0557">
        <w:rPr>
          <w:rFonts w:hint="eastAsia"/>
        </w:rPr>
        <w:t xml:space="preserve">　</w:t>
      </w:r>
      <w:r w:rsidR="003636C8">
        <w:rPr>
          <w:rFonts w:hint="eastAsia"/>
        </w:rPr>
        <w:t xml:space="preserve">　</w:t>
      </w:r>
      <w:r w:rsidR="00AF0557">
        <w:rPr>
          <w:rFonts w:hint="eastAsia"/>
        </w:rPr>
        <w:t xml:space="preserve">　　</w:t>
      </w:r>
      <w:r w:rsidR="003636C8">
        <w:rPr>
          <w:rFonts w:hint="eastAsia"/>
        </w:rPr>
        <w:t xml:space="preserve">　</w:t>
      </w:r>
      <w:r w:rsidR="00AF0557">
        <w:rPr>
          <w:rFonts w:hint="eastAsia"/>
        </w:rPr>
        <w:t xml:space="preserve">　</w:t>
      </w:r>
      <w:r w:rsidR="003636C8">
        <w:rPr>
          <w:rFonts w:hint="eastAsia"/>
        </w:rPr>
        <w:t xml:space="preserve">　</w:t>
      </w:r>
      <w:r w:rsidR="00A913F7">
        <w:rPr>
          <w:rFonts w:hint="eastAsia"/>
        </w:rPr>
        <w:t xml:space="preserve">　　</w:t>
      </w:r>
      <w:r w:rsidR="00223414" w:rsidRPr="005E5614">
        <w:rPr>
          <w:rFonts w:hint="eastAsia"/>
        </w:rPr>
        <w:t>宛</w:t>
      </w:r>
    </w:p>
    <w:sectPr w:rsidR="00EE4451">
      <w:pgSz w:w="11906" w:h="16838" w:code="9"/>
      <w:pgMar w:top="1985" w:right="851" w:bottom="1701"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9E7" w:rsidRDefault="00B139E7" w:rsidP="00D636A2">
      <w:r>
        <w:separator/>
      </w:r>
    </w:p>
  </w:endnote>
  <w:endnote w:type="continuationSeparator" w:id="0">
    <w:p w:rsidR="00B139E7" w:rsidRDefault="00B139E7" w:rsidP="00D6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9E7" w:rsidRDefault="00B139E7" w:rsidP="00D636A2">
      <w:r>
        <w:separator/>
      </w:r>
    </w:p>
  </w:footnote>
  <w:footnote w:type="continuationSeparator" w:id="0">
    <w:p w:rsidR="00B139E7" w:rsidRDefault="00B139E7" w:rsidP="00D63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7984"/>
    <w:multiLevelType w:val="singleLevel"/>
    <w:tmpl w:val="3C026276"/>
    <w:lvl w:ilvl="0">
      <w:start w:val="8"/>
      <w:numFmt w:val="decimalFullWidth"/>
      <w:lvlText w:val="第%1条"/>
      <w:lvlJc w:val="left"/>
      <w:pPr>
        <w:tabs>
          <w:tab w:val="num" w:pos="720"/>
        </w:tabs>
        <w:ind w:left="720" w:hanging="720"/>
      </w:pPr>
      <w:rPr>
        <w:rFonts w:cs="Times New Roman" w:hint="eastAsia"/>
      </w:rPr>
    </w:lvl>
  </w:abstractNum>
  <w:abstractNum w:abstractNumId="1" w15:restartNumberingAfterBreak="0">
    <w:nsid w:val="15B7370B"/>
    <w:multiLevelType w:val="singleLevel"/>
    <w:tmpl w:val="9F76F6F4"/>
    <w:lvl w:ilvl="0">
      <w:start w:val="1"/>
      <w:numFmt w:val="decimalFullWidth"/>
      <w:lvlText w:val="第%1条"/>
      <w:lvlJc w:val="left"/>
      <w:pPr>
        <w:tabs>
          <w:tab w:val="num" w:pos="885"/>
        </w:tabs>
        <w:ind w:left="885" w:hanging="885"/>
      </w:pPr>
      <w:rPr>
        <w:rFonts w:cs="Times New Roman" w:hint="eastAsia"/>
      </w:rPr>
    </w:lvl>
  </w:abstractNum>
  <w:abstractNum w:abstractNumId="2" w15:restartNumberingAfterBreak="0">
    <w:nsid w:val="246B625E"/>
    <w:multiLevelType w:val="singleLevel"/>
    <w:tmpl w:val="E0C0BDAA"/>
    <w:lvl w:ilvl="0">
      <w:start w:val="1"/>
      <w:numFmt w:val="decimalFullWidth"/>
      <w:lvlText w:val="（%1）"/>
      <w:lvlJc w:val="left"/>
      <w:pPr>
        <w:tabs>
          <w:tab w:val="num" w:pos="675"/>
        </w:tabs>
        <w:ind w:left="675" w:hanging="675"/>
      </w:pPr>
      <w:rPr>
        <w:rFonts w:cs="Times New Roman" w:hint="eastAsia"/>
      </w:rPr>
    </w:lvl>
  </w:abstractNum>
  <w:abstractNum w:abstractNumId="3" w15:restartNumberingAfterBreak="0">
    <w:nsid w:val="3A7A205C"/>
    <w:multiLevelType w:val="singleLevel"/>
    <w:tmpl w:val="60063B9C"/>
    <w:lvl w:ilvl="0">
      <w:start w:val="1"/>
      <w:numFmt w:val="decimalEnclosedCircle"/>
      <w:lvlText w:val="%1"/>
      <w:lvlJc w:val="left"/>
      <w:pPr>
        <w:tabs>
          <w:tab w:val="num" w:pos="1110"/>
        </w:tabs>
        <w:ind w:left="1110" w:hanging="435"/>
      </w:pPr>
      <w:rPr>
        <w:rFonts w:cs="Times New Roman" w:hint="eastAsia"/>
      </w:rPr>
    </w:lvl>
  </w:abstractNum>
  <w:abstractNum w:abstractNumId="4" w15:restartNumberingAfterBreak="0">
    <w:nsid w:val="3CE30B1C"/>
    <w:multiLevelType w:val="singleLevel"/>
    <w:tmpl w:val="D99CB27C"/>
    <w:lvl w:ilvl="0">
      <w:start w:val="6"/>
      <w:numFmt w:val="decimalFullWidth"/>
      <w:lvlText w:val="第%1条"/>
      <w:lvlJc w:val="left"/>
      <w:pPr>
        <w:tabs>
          <w:tab w:val="num" w:pos="885"/>
        </w:tabs>
        <w:ind w:left="885" w:hanging="885"/>
      </w:pPr>
      <w:rPr>
        <w:rFonts w:cs="Times New Roman" w:hint="eastAsia"/>
      </w:rPr>
    </w:lvl>
  </w:abstractNum>
  <w:abstractNum w:abstractNumId="5" w15:restartNumberingAfterBreak="0">
    <w:nsid w:val="66604E6F"/>
    <w:multiLevelType w:val="singleLevel"/>
    <w:tmpl w:val="7CE4B9EE"/>
    <w:lvl w:ilvl="0">
      <w:start w:val="1"/>
      <w:numFmt w:val="decimalEnclosedCircle"/>
      <w:lvlText w:val="%1"/>
      <w:lvlJc w:val="left"/>
      <w:pPr>
        <w:tabs>
          <w:tab w:val="num" w:pos="450"/>
        </w:tabs>
        <w:ind w:left="450" w:hanging="450"/>
      </w:pPr>
      <w:rPr>
        <w:rFonts w:cs="Times New Roman" w:hint="eastAsia"/>
      </w:rPr>
    </w:lvl>
  </w:abstractNum>
  <w:abstractNum w:abstractNumId="6" w15:restartNumberingAfterBreak="0">
    <w:nsid w:val="6A56211A"/>
    <w:multiLevelType w:val="singleLevel"/>
    <w:tmpl w:val="3F6C7396"/>
    <w:lvl w:ilvl="0">
      <w:start w:val="1"/>
      <w:numFmt w:val="decimalEnclosedCircle"/>
      <w:lvlText w:val="%1"/>
      <w:lvlJc w:val="left"/>
      <w:pPr>
        <w:tabs>
          <w:tab w:val="num" w:pos="450"/>
        </w:tabs>
        <w:ind w:left="450" w:hanging="450"/>
      </w:pPr>
      <w:rPr>
        <w:rFonts w:cs="Times New Roman" w:hint="eastAsia"/>
      </w:rPr>
    </w:lvl>
  </w:abstractNum>
  <w:abstractNum w:abstractNumId="7" w15:restartNumberingAfterBreak="0">
    <w:nsid w:val="77FF4FFE"/>
    <w:multiLevelType w:val="singleLevel"/>
    <w:tmpl w:val="0994B130"/>
    <w:lvl w:ilvl="0">
      <w:start w:val="1"/>
      <w:numFmt w:val="decimalFullWidth"/>
      <w:lvlText w:val="第%1条"/>
      <w:lvlJc w:val="left"/>
      <w:pPr>
        <w:tabs>
          <w:tab w:val="num" w:pos="885"/>
        </w:tabs>
        <w:ind w:left="885" w:hanging="885"/>
      </w:pPr>
      <w:rPr>
        <w:rFonts w:cs="Times New Roman" w:hint="eastAsia"/>
      </w:rPr>
    </w:lvl>
  </w:abstractNum>
  <w:num w:numId="1">
    <w:abstractNumId w:val="7"/>
  </w:num>
  <w:num w:numId="2">
    <w:abstractNumId w:val="1"/>
  </w:num>
  <w:num w:numId="3">
    <w:abstractNumId w:val="3"/>
  </w:num>
  <w:num w:numId="4">
    <w:abstractNumId w:val="5"/>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6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C87"/>
    <w:rsid w:val="00015820"/>
    <w:rsid w:val="00033701"/>
    <w:rsid w:val="00054434"/>
    <w:rsid w:val="00086432"/>
    <w:rsid w:val="000C6927"/>
    <w:rsid w:val="00112B2F"/>
    <w:rsid w:val="00127C6C"/>
    <w:rsid w:val="00150380"/>
    <w:rsid w:val="00193EF6"/>
    <w:rsid w:val="001C473A"/>
    <w:rsid w:val="001D4DDD"/>
    <w:rsid w:val="00223414"/>
    <w:rsid w:val="002413B1"/>
    <w:rsid w:val="002804AE"/>
    <w:rsid w:val="002827AF"/>
    <w:rsid w:val="002840C9"/>
    <w:rsid w:val="002B6804"/>
    <w:rsid w:val="0031288E"/>
    <w:rsid w:val="003636C8"/>
    <w:rsid w:val="003C4600"/>
    <w:rsid w:val="003D25D6"/>
    <w:rsid w:val="003D2DAE"/>
    <w:rsid w:val="00411F67"/>
    <w:rsid w:val="00432741"/>
    <w:rsid w:val="0045536F"/>
    <w:rsid w:val="004A58DF"/>
    <w:rsid w:val="004B6411"/>
    <w:rsid w:val="00537226"/>
    <w:rsid w:val="00567CA2"/>
    <w:rsid w:val="005B0DD0"/>
    <w:rsid w:val="005C47B1"/>
    <w:rsid w:val="005D34DA"/>
    <w:rsid w:val="005E1B76"/>
    <w:rsid w:val="005E5614"/>
    <w:rsid w:val="00604C3B"/>
    <w:rsid w:val="00616A9C"/>
    <w:rsid w:val="00657F96"/>
    <w:rsid w:val="00661F8A"/>
    <w:rsid w:val="006E3DEB"/>
    <w:rsid w:val="00711435"/>
    <w:rsid w:val="007304B2"/>
    <w:rsid w:val="00737A16"/>
    <w:rsid w:val="0074057B"/>
    <w:rsid w:val="00756CDB"/>
    <w:rsid w:val="00797108"/>
    <w:rsid w:val="007A3E08"/>
    <w:rsid w:val="007B75CE"/>
    <w:rsid w:val="007E6550"/>
    <w:rsid w:val="0086122F"/>
    <w:rsid w:val="0089334E"/>
    <w:rsid w:val="00896C87"/>
    <w:rsid w:val="008A0046"/>
    <w:rsid w:val="008D30C8"/>
    <w:rsid w:val="008E66F2"/>
    <w:rsid w:val="0094285F"/>
    <w:rsid w:val="00962815"/>
    <w:rsid w:val="00966303"/>
    <w:rsid w:val="00986C17"/>
    <w:rsid w:val="009A7130"/>
    <w:rsid w:val="009C1B06"/>
    <w:rsid w:val="009C1C9C"/>
    <w:rsid w:val="009D4758"/>
    <w:rsid w:val="00A006BB"/>
    <w:rsid w:val="00A913F7"/>
    <w:rsid w:val="00AE4E3E"/>
    <w:rsid w:val="00AF0557"/>
    <w:rsid w:val="00B0662F"/>
    <w:rsid w:val="00B139E7"/>
    <w:rsid w:val="00B57D36"/>
    <w:rsid w:val="00B76913"/>
    <w:rsid w:val="00B84529"/>
    <w:rsid w:val="00B879B6"/>
    <w:rsid w:val="00C13D4D"/>
    <w:rsid w:val="00C16FEB"/>
    <w:rsid w:val="00C3141D"/>
    <w:rsid w:val="00C35A0A"/>
    <w:rsid w:val="00C467E9"/>
    <w:rsid w:val="00C809FE"/>
    <w:rsid w:val="00CF4783"/>
    <w:rsid w:val="00CF5693"/>
    <w:rsid w:val="00D17161"/>
    <w:rsid w:val="00D636A2"/>
    <w:rsid w:val="00D64DBD"/>
    <w:rsid w:val="00DB45EA"/>
    <w:rsid w:val="00DB5E7B"/>
    <w:rsid w:val="00DD2F06"/>
    <w:rsid w:val="00DE4ECA"/>
    <w:rsid w:val="00E0157C"/>
    <w:rsid w:val="00E159D9"/>
    <w:rsid w:val="00E85409"/>
    <w:rsid w:val="00EE4451"/>
    <w:rsid w:val="00F20047"/>
    <w:rsid w:val="00F94EBB"/>
    <w:rsid w:val="00FB00C3"/>
    <w:rsid w:val="00FE7AC5"/>
    <w:rsid w:val="00FF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5AF1328-3531-4049-B135-1F73E8DE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2"/>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2"/>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cs="Times New Roman"/>
      <w:kern w:val="2"/>
      <w:sz w:val="22"/>
    </w:rPr>
  </w:style>
  <w:style w:type="paragraph" w:styleId="a7">
    <w:name w:val="Date"/>
    <w:basedOn w:val="a"/>
    <w:next w:val="a"/>
    <w:link w:val="a8"/>
    <w:uiPriority w:val="99"/>
    <w:rsid w:val="009A7130"/>
  </w:style>
  <w:style w:type="character" w:customStyle="1" w:styleId="a8">
    <w:name w:val="日付 (文字)"/>
    <w:basedOn w:val="a0"/>
    <w:link w:val="a7"/>
    <w:uiPriority w:val="99"/>
    <w:semiHidden/>
    <w:locked/>
    <w:rPr>
      <w:rFonts w:cs="Times New Roman"/>
      <w:kern w:val="2"/>
      <w:sz w:val="22"/>
    </w:rPr>
  </w:style>
  <w:style w:type="paragraph" w:styleId="a9">
    <w:name w:val="header"/>
    <w:basedOn w:val="a"/>
    <w:link w:val="aa"/>
    <w:uiPriority w:val="99"/>
    <w:semiHidden/>
    <w:rsid w:val="00D636A2"/>
    <w:pPr>
      <w:tabs>
        <w:tab w:val="center" w:pos="4252"/>
        <w:tab w:val="right" w:pos="8504"/>
      </w:tabs>
      <w:snapToGrid w:val="0"/>
    </w:pPr>
  </w:style>
  <w:style w:type="character" w:customStyle="1" w:styleId="aa">
    <w:name w:val="ヘッダー (文字)"/>
    <w:basedOn w:val="a0"/>
    <w:link w:val="a9"/>
    <w:uiPriority w:val="99"/>
    <w:semiHidden/>
    <w:locked/>
    <w:rsid w:val="00D636A2"/>
    <w:rPr>
      <w:rFonts w:cs="Times New Roman"/>
      <w:kern w:val="2"/>
      <w:sz w:val="22"/>
    </w:rPr>
  </w:style>
  <w:style w:type="paragraph" w:styleId="ab">
    <w:name w:val="footer"/>
    <w:basedOn w:val="a"/>
    <w:link w:val="ac"/>
    <w:uiPriority w:val="99"/>
    <w:semiHidden/>
    <w:rsid w:val="00D636A2"/>
    <w:pPr>
      <w:tabs>
        <w:tab w:val="center" w:pos="4252"/>
        <w:tab w:val="right" w:pos="8504"/>
      </w:tabs>
      <w:snapToGrid w:val="0"/>
    </w:pPr>
  </w:style>
  <w:style w:type="character" w:customStyle="1" w:styleId="ac">
    <w:name w:val="フッター (文字)"/>
    <w:basedOn w:val="a0"/>
    <w:link w:val="ab"/>
    <w:uiPriority w:val="99"/>
    <w:semiHidden/>
    <w:locked/>
    <w:rsid w:val="00D636A2"/>
    <w:rPr>
      <w:rFonts w:cs="Times New Roman"/>
      <w:kern w:val="2"/>
      <w:sz w:val="22"/>
    </w:rPr>
  </w:style>
  <w:style w:type="paragraph" w:styleId="ad">
    <w:name w:val="Balloon Text"/>
    <w:basedOn w:val="a"/>
    <w:link w:val="ae"/>
    <w:uiPriority w:val="99"/>
    <w:semiHidden/>
    <w:rsid w:val="00C16FEB"/>
    <w:rPr>
      <w:rFonts w:ascii="Arial" w:eastAsia="ＭＳ ゴシック" w:hAnsi="Arial"/>
      <w:sz w:val="18"/>
      <w:szCs w:val="18"/>
    </w:rPr>
  </w:style>
  <w:style w:type="character" w:customStyle="1" w:styleId="ae">
    <w:name w:val="吹き出し (文字)"/>
    <w:basedOn w:val="a0"/>
    <w:link w:val="ad"/>
    <w:uiPriority w:val="99"/>
    <w:semiHidden/>
    <w:locked/>
    <w:rsid w:val="00C16FEB"/>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pws561\&#12487;&#12473;&#12463;&#12488;&#12483;&#12503;\&#37444;&#30770;&#22618;\&#24179;&#25104;&#65297;&#65305;&#24180;&#24230;&#24037;&#21209;\&#31169;&#36947;&#35036;&#21161;\&#26908;&#35342;\&#65288;&#26696;&#65297;&#65289;H19&#26397;&#38686;&#24066;&#31169;&#36947;&#25490;&#27700;&#35373;&#20633;&#35373;&#32622;&#35036;&#21161;&#37329;&#20132;&#20184;&#35201;&#32177;&#22793;&#26356;&#24246;&#21209;&#3550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（案１）H19朝霞市私道排水設備設置補助金交付要綱変更庶務課.dot</Template>
  <TotalTime>0</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DAI-ICHI HOKI.,Ltd.</Company>
  <LinksUpToDate>false</LinksUpToDate>
  <CharactersWithSpaces>354</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S0104</cp:lastModifiedBy>
  <cp:revision>2</cp:revision>
  <cp:lastPrinted>2012-08-09T00:14:00Z</cp:lastPrinted>
  <dcterms:created xsi:type="dcterms:W3CDTF">2024-07-18T01:37:00Z</dcterms:created>
  <dcterms:modified xsi:type="dcterms:W3CDTF">2024-07-18T01:37:00Z</dcterms:modified>
</cp:coreProperties>
</file>