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開発事業等協議申請書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Borders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775"/>
        <w:gridCol w:w="3780"/>
      </w:tblGrid>
      <w:tr>
        <w:trPr>
          <w:cantSplit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項の規定により協議をしたいので、次のとおり申請します。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1998"/>
        <w:gridCol w:w="1362"/>
        <w:gridCol w:w="974"/>
        <w:gridCol w:w="1966"/>
        <w:gridCol w:w="330"/>
        <w:gridCol w:w="40"/>
        <w:gridCol w:w="2336"/>
      </w:tblGrid>
      <w:tr>
        <w:trPr>
          <w:cantSplit/>
          <w:trHeight w:val="90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代理人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　　　　電話番号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　　　担当者</w:t>
            </w:r>
          </w:p>
        </w:tc>
      </w:tr>
      <w:tr>
        <w:trPr>
          <w:cantSplit/>
          <w:trHeight w:val="90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設計者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　　　　電話番号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　　　担当者</w:t>
            </w:r>
          </w:p>
        </w:tc>
      </w:tr>
      <w:tr>
        <w:trPr>
          <w:cantSplit/>
          <w:trHeight w:val="90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施工者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　　　　　　電話番号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　　　担当者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開発区域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地域の名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称及び地番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朝霞市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用途地域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1"/>
                <w:kern w:val="2"/>
                <w:sz w:val="21"/>
              </w:rPr>
              <w:t>建ぺい率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の地域・地区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72"/>
                <w:kern w:val="2"/>
                <w:sz w:val="21"/>
              </w:rPr>
              <w:t>容積</w:t>
            </w:r>
            <w:r>
              <w:rPr>
                <w:rFonts w:hint="default" w:ascii="ＭＳ 明朝" w:hAnsi="ＭＳ 明朝" w:eastAsia="ＭＳ 明朝"/>
                <w:spacing w:val="81"/>
                <w:kern w:val="2"/>
                <w:sz w:val="21"/>
              </w:rPr>
              <w:t>率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2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計画の概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構造規模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造</w:t>
            </w:r>
            <w:r>
              <w:rPr>
                <w:rFonts w:hint="default" w:ascii="ＭＳ 明朝" w:hAnsi="ＭＳ 明朝" w:eastAsia="ＭＳ 明朝"/>
                <w:spacing w:val="-53"/>
                <w:kern w:val="2"/>
                <w:sz w:val="21"/>
              </w:rPr>
              <w:t>　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地上　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階／地下　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棟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最高の高さ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最高の軒の高さ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m)</w:t>
            </w:r>
          </w:p>
        </w:tc>
      </w:tr>
      <w:tr>
        <w:trPr>
          <w:cantSplit/>
          <w:trHeight w:val="32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計画に係る部分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計画以外の部分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</w:tr>
      <w:tr>
        <w:trPr>
          <w:cantSplit/>
          <w:trHeight w:val="32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敷地面積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2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60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延べ面積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容積対象面積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262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※条例第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項の受付日</w:t>
            </w:r>
          </w:p>
        </w:tc>
        <w:tc>
          <w:tcPr>
            <w:tcW w:w="7008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36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8"/>
              </w:rPr>
            </w:pP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※条例第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spacing w:val="-8"/>
                <w:kern w:val="2"/>
                <w:sz w:val="21"/>
              </w:rPr>
              <w:t>項の受付日</w:t>
            </w:r>
          </w:p>
        </w:tc>
        <w:tc>
          <w:tcPr>
            <w:tcW w:w="70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360" w:hRule="atLeast"/>
        </w:trPr>
        <w:tc>
          <w:tcPr>
            <w:tcW w:w="6930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※の欄は、記入しないでください。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代理人の場合は、委任状を添付してください。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別紙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に掲げる図書を添付してください。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</w:tr>
      <w:tr>
        <w:trPr>
          <w:cantSplit/>
          <w:trHeight w:val="1120" w:hRule="atLeast"/>
        </w:trPr>
        <w:tc>
          <w:tcPr>
            <w:tcW w:w="6930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rPr>
          <w:rFonts w:hint="default"/>
          <w:color w:val="auto"/>
        </w:rPr>
        <w:sectPr>
          <w:pgSz w:w="11906" w:h="16838"/>
          <w:pgMar w:top="567" w:right="1134" w:bottom="567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別紙</w:t>
      </w:r>
      <w:r>
        <w:rPr>
          <w:rFonts w:hint="default" w:ascii="ＭＳ 明朝" w:hAnsi="ＭＳ 明朝" w:eastAsia="ＭＳ 明朝"/>
          <w:kern w:val="2"/>
          <w:sz w:val="21"/>
        </w:rPr>
        <w:t>1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＜提出部数＞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ファイル</w:t>
      </w:r>
      <w:r>
        <w:rPr>
          <w:rFonts w:hint="default" w:ascii="ＭＳ 明朝" w:hAnsi="ＭＳ 明朝" w:eastAsia="ＭＳ 明朝"/>
          <w:kern w:val="2"/>
          <w:sz w:val="21"/>
        </w:rPr>
        <w:t>(A4</w:t>
      </w:r>
      <w:r>
        <w:rPr>
          <w:rFonts w:hint="default" w:ascii="ＭＳ 明朝" w:hAnsi="ＭＳ 明朝" w:eastAsia="ＭＳ 明朝"/>
          <w:kern w:val="2"/>
          <w:sz w:val="21"/>
        </w:rPr>
        <w:t>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にとじ、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部提出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・正本</w:t>
      </w:r>
      <w:r>
        <w:rPr>
          <w:rFonts w:hint="eastAsia" w:ascii="ＭＳ 明朝" w:hAnsi="ＭＳ 明朝" w:eastAsia="ＭＳ 明朝"/>
          <w:kern w:val="2"/>
          <w:sz w:val="21"/>
        </w:rPr>
        <w:t>(1</w:t>
      </w:r>
      <w:r>
        <w:rPr>
          <w:rFonts w:hint="eastAsia" w:ascii="ＭＳ 明朝" w:hAnsi="ＭＳ 明朝" w:eastAsia="ＭＳ 明朝"/>
          <w:kern w:val="2"/>
          <w:sz w:val="21"/>
        </w:rPr>
        <w:t>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…朝霞市用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・副本</w:t>
      </w:r>
      <w:r>
        <w:rPr>
          <w:rFonts w:hint="eastAsia" w:ascii="ＭＳ 明朝" w:hAnsi="ＭＳ 明朝" w:eastAsia="ＭＳ 明朝"/>
          <w:kern w:val="2"/>
          <w:sz w:val="21"/>
        </w:rPr>
        <w:t>(1</w:t>
      </w:r>
      <w:r>
        <w:rPr>
          <w:rFonts w:hint="eastAsia" w:ascii="ＭＳ 明朝" w:hAnsi="ＭＳ 明朝" w:eastAsia="ＭＳ 明朝"/>
          <w:kern w:val="2"/>
          <w:sz w:val="21"/>
        </w:rPr>
        <w:t>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…事業者用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・副本</w:t>
      </w:r>
      <w:r>
        <w:rPr>
          <w:rFonts w:hint="eastAsia" w:ascii="ＭＳ 明朝" w:hAnsi="ＭＳ 明朝" w:eastAsia="ＭＳ 明朝"/>
          <w:kern w:val="2"/>
          <w:sz w:val="21"/>
        </w:rPr>
        <w:t>(2</w:t>
      </w:r>
      <w:r>
        <w:rPr>
          <w:rFonts w:hint="eastAsia" w:ascii="ＭＳ 明朝" w:hAnsi="ＭＳ 明朝" w:eastAsia="ＭＳ 明朝"/>
          <w:kern w:val="2"/>
          <w:sz w:val="21"/>
        </w:rPr>
        <w:t>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…閲覧用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＜添付書類一覧＞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開発事業等協議書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書式は任意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公共施設等一覧表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別紙</w:t>
      </w:r>
      <w:r>
        <w:rPr>
          <w:rFonts w:hint="default" w:ascii="ＭＳ 明朝" w:hAnsi="ＭＳ 明朝" w:eastAsia="ＭＳ 明朝"/>
          <w:kern w:val="2"/>
          <w:sz w:val="21"/>
        </w:rPr>
        <w:t>2)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全部事項証明書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土地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・正本のみ原本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・申請の日以前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か月以内のもの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現況写真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・区域全体が判別できるよう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方向以上から撮影し、区域を朱線で表示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・撮影年月日を記入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案内図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2,500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公図の写し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600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・方位と転写年月日を記入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・開発事業区域及び隣接地の土地所有者、地目、面積を図示し、区域を朱線で表示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　求積図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500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・方位を記入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・区域を朱線で表示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・実測図による三斜法又は座標計算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　現況図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2,500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・方位を記入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・区域を朱線で表示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</w:t>
      </w:r>
      <w:r>
        <w:rPr>
          <w:rFonts w:hint="default" w:ascii="ＭＳ 明朝" w:hAnsi="ＭＳ 明朝" w:eastAsia="ＭＳ 明朝"/>
          <w:kern w:val="2"/>
          <w:sz w:val="21"/>
        </w:rPr>
        <w:t>BM</w:t>
      </w:r>
      <w:r>
        <w:rPr>
          <w:rFonts w:hint="default" w:ascii="ＭＳ 明朝" w:hAnsi="ＭＳ 明朝" w:eastAsia="ＭＳ 明朝"/>
          <w:kern w:val="2"/>
          <w:sz w:val="21"/>
        </w:rPr>
        <w:t>を＋</w:t>
      </w:r>
      <w:r>
        <w:rPr>
          <w:rFonts w:hint="default" w:ascii="ＭＳ 明朝" w:hAnsi="ＭＳ 明朝" w:eastAsia="ＭＳ 明朝"/>
          <w:kern w:val="2"/>
          <w:sz w:val="21"/>
        </w:rPr>
        <w:t>10.00m</w:t>
      </w:r>
      <w:r>
        <w:rPr>
          <w:rFonts w:hint="default" w:ascii="ＭＳ 明朝" w:hAnsi="ＭＳ 明朝" w:eastAsia="ＭＳ 明朝"/>
          <w:kern w:val="2"/>
          <w:sz w:val="21"/>
        </w:rPr>
        <w:t>とし、そこからの高さを</w:t>
      </w:r>
      <w:r>
        <w:rPr>
          <w:rFonts w:hint="default" w:ascii="ＭＳ 明朝" w:hAnsi="ＭＳ 明朝" w:eastAsia="ＭＳ 明朝"/>
          <w:kern w:val="2"/>
          <w:sz w:val="21"/>
        </w:rPr>
        <w:t>10m</w:t>
      </w:r>
      <w:r>
        <w:rPr>
          <w:rFonts w:hint="default" w:ascii="ＭＳ 明朝" w:hAnsi="ＭＳ 明朝" w:eastAsia="ＭＳ 明朝"/>
          <w:kern w:val="2"/>
          <w:sz w:val="21"/>
        </w:rPr>
        <w:t>グリットで記入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・すべての境界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曲がり点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は、引き出し線を出し、詳細の拡大図で図示するとともに写真を添付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・接続する道路の名称及び幅員を記入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・既存建築物、工作物等の現認したものはすべて表示</w:t>
      </w:r>
    </w:p>
    <w:p>
      <w:pPr>
        <w:pStyle w:val="0"/>
        <w:ind w:left="1680" w:hanging="168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例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電柱、ガードレール、マンホール、各汚水雨水ます、各止水栓、ブロック塀、万年塀、</w:t>
      </w:r>
      <w:r>
        <w:rPr>
          <w:rFonts w:hint="default" w:ascii="ＭＳ 明朝" w:hAnsi="ＭＳ 明朝" w:eastAsia="ＭＳ 明朝"/>
          <w:kern w:val="2"/>
          <w:sz w:val="21"/>
        </w:rPr>
        <w:t>L</w:t>
      </w:r>
      <w:r>
        <w:rPr>
          <w:rFonts w:hint="default" w:ascii="ＭＳ 明朝" w:hAnsi="ＭＳ 明朝" w:eastAsia="ＭＳ 明朝"/>
          <w:kern w:val="2"/>
          <w:sz w:val="21"/>
        </w:rPr>
        <w:t>形側溝、</w:t>
      </w:r>
      <w:r>
        <w:rPr>
          <w:rFonts w:hint="default" w:ascii="ＭＳ 明朝" w:hAnsi="ＭＳ 明朝" w:eastAsia="ＭＳ 明朝"/>
          <w:kern w:val="2"/>
          <w:sz w:val="21"/>
        </w:rPr>
        <w:t>U</w:t>
      </w:r>
      <w:r>
        <w:rPr>
          <w:rFonts w:hint="default" w:ascii="ＭＳ 明朝" w:hAnsi="ＭＳ 明朝" w:eastAsia="ＭＳ 明朝"/>
          <w:kern w:val="2"/>
          <w:sz w:val="21"/>
        </w:rPr>
        <w:t>形側溝、横断歩道、道路標識、信号機、擁壁、立木等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　土地利用計画図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1,000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・方位を記入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・区域を朱線で表示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・予定建築物、公共施設等の配置を図示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　造成計画平面図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1,000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、造成計画断面図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H</w:t>
      </w:r>
      <w:r>
        <w:rPr>
          <w:rFonts w:hint="default" w:ascii="ＭＳ 明朝" w:hAnsi="ＭＳ 明朝" w:eastAsia="ＭＳ 明朝"/>
          <w:kern w:val="2"/>
          <w:sz w:val="21"/>
        </w:rPr>
        <w:t>＝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100</w:t>
      </w:r>
      <w:r>
        <w:rPr>
          <w:rFonts w:hint="default" w:ascii="ＭＳ 明朝" w:hAnsi="ＭＳ 明朝" w:eastAsia="ＭＳ 明朝"/>
          <w:kern w:val="2"/>
          <w:sz w:val="21"/>
        </w:rPr>
        <w:t>以上、</w:t>
      </w:r>
      <w:r>
        <w:rPr>
          <w:rFonts w:hint="default" w:ascii="ＭＳ 明朝" w:hAnsi="ＭＳ 明朝" w:eastAsia="ＭＳ 明朝"/>
          <w:kern w:val="2"/>
          <w:sz w:val="21"/>
        </w:rPr>
        <w:t>L</w:t>
      </w:r>
      <w:r>
        <w:rPr>
          <w:rFonts w:hint="default" w:ascii="ＭＳ 明朝" w:hAnsi="ＭＳ 明朝" w:eastAsia="ＭＳ 明朝"/>
          <w:kern w:val="2"/>
          <w:sz w:val="21"/>
        </w:rPr>
        <w:t>＝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500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・縦断・横断図とも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方向で作成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</w:t>
      </w:r>
      <w:r>
        <w:rPr>
          <w:rFonts w:hint="default" w:ascii="ＭＳ 明朝" w:hAnsi="ＭＳ 明朝" w:eastAsia="ＭＳ 明朝"/>
          <w:kern w:val="2"/>
          <w:sz w:val="21"/>
        </w:rPr>
        <w:t>BM</w:t>
      </w:r>
      <w:r>
        <w:rPr>
          <w:rFonts w:hint="default" w:ascii="ＭＳ 明朝" w:hAnsi="ＭＳ 明朝" w:eastAsia="ＭＳ 明朝"/>
          <w:kern w:val="2"/>
          <w:sz w:val="21"/>
        </w:rPr>
        <w:t>＋</w:t>
      </w:r>
      <w:r>
        <w:rPr>
          <w:rFonts w:hint="default" w:ascii="ＭＳ 明朝" w:hAnsi="ＭＳ 明朝" w:eastAsia="ＭＳ 明朝"/>
          <w:kern w:val="2"/>
          <w:sz w:val="21"/>
        </w:rPr>
        <w:t>10.00m</w:t>
      </w:r>
      <w:r>
        <w:rPr>
          <w:rFonts w:hint="default" w:ascii="ＭＳ 明朝" w:hAnsi="ＭＳ 明朝" w:eastAsia="ＭＳ 明朝"/>
          <w:kern w:val="2"/>
          <w:sz w:val="21"/>
        </w:rPr>
        <w:t>からの現況地盤高及び計画地盤高を図示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・切土を黄色、盛土を茶色で着色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・隣地との境界についての詳細断面図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　擁壁等詳細図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50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・擁壁、コンクリートブロック、間知ブロック等は、新設・既設とも配置を記入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・擁壁を新設する場合は、その詳細図面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断面図、配筋図、展開図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。また、</w:t>
      </w:r>
      <w:r>
        <w:rPr>
          <w:rFonts w:hint="default" w:ascii="ＭＳ 明朝" w:hAnsi="ＭＳ 明朝" w:eastAsia="ＭＳ 明朝"/>
          <w:kern w:val="2"/>
          <w:sz w:val="21"/>
        </w:rPr>
        <w:t>2m</w:t>
      </w:r>
      <w:r>
        <w:rPr>
          <w:rFonts w:hint="default" w:ascii="ＭＳ 明朝" w:hAnsi="ＭＳ 明朝" w:eastAsia="ＭＳ 明朝"/>
          <w:kern w:val="2"/>
          <w:sz w:val="21"/>
        </w:rPr>
        <w:t>以上の擁壁を築造する場合には構造計算書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・コンクリートブロックを新設する場合は、その詳細図面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断面図、展開図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・間知ブロックを新設する場合は、その詳細図面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断面図、展開図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　予定建築物図面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100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・立面図、断面図、日影図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中高層建築物の場合に限り各階平面図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　排水設備計画図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500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・開発事業区域内の汚水管、雨水管の管径、勾配、ます間の距離及び深さを記入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　給水計画図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500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・配水管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水道本管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から受水槽までの給水経路並びに口径及び管種を記入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・止水栓及びメーター設置箇所を記入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　緑地求積図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縮尺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／</w:t>
      </w:r>
      <w:r>
        <w:rPr>
          <w:rFonts w:hint="default" w:ascii="ＭＳ 明朝" w:hAnsi="ＭＳ 明朝" w:eastAsia="ＭＳ 明朝"/>
          <w:kern w:val="2"/>
          <w:sz w:val="21"/>
        </w:rPr>
        <w:t>500</w:t>
      </w:r>
      <w:r>
        <w:rPr>
          <w:rFonts w:hint="default" w:ascii="ＭＳ 明朝" w:hAnsi="ＭＳ 明朝" w:eastAsia="ＭＳ 明朝"/>
          <w:kern w:val="2"/>
          <w:sz w:val="21"/>
        </w:rPr>
        <w:t>以上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・実測図による三斜法又は座標計算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　計算書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・開発前後の雨水排水量計算書、浸透トレンチ管施設規模計算書、受水槽容量計算書、その他必要な計算書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　開発事業等事業計画説明報告書審査終了通知書の写し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　その他市長が必要と認める書類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・全部事項証明書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建物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、工場に関する調書、危険物に関する調書、土地利用経過報告書、ボーリング調査報告書等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※　設計図書には作成者の氏名を記載してください。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別紙</w:t>
      </w:r>
      <w:r>
        <w:rPr>
          <w:rFonts w:hint="default" w:ascii="ＭＳ 明朝" w:hAnsi="ＭＳ 明朝" w:eastAsia="ＭＳ 明朝"/>
          <w:kern w:val="2"/>
          <w:sz w:val="21"/>
        </w:rPr>
        <w:t>2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公共施設等一覧表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50"/>
        <w:gridCol w:w="1680"/>
        <w:gridCol w:w="1680"/>
        <w:gridCol w:w="4074"/>
      </w:tblGrid>
      <w:tr>
        <w:trPr>
          <w:cantSplit/>
          <w:trHeight w:val="84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公共施設等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設置数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道路用地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市道　　　　号線の整備について</w:t>
            </w:r>
            <w:r>
              <w:rPr>
                <w:rFonts w:hint="default" w:ascii="ＭＳ 明朝" w:hAnsi="ＭＳ 明朝" w:eastAsia="ＭＳ 明朝"/>
                <w:spacing w:val="231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採納の有無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道路用地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市道　　　　号線の整備について</w:t>
            </w:r>
            <w:r>
              <w:rPr>
                <w:rFonts w:hint="default" w:ascii="ＭＳ 明朝" w:hAnsi="ＭＳ 明朝" w:eastAsia="ＭＳ 明朝"/>
                <w:spacing w:val="231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採納の有無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道路用地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市道　　　　号線の整備について</w:t>
            </w:r>
            <w:r>
              <w:rPr>
                <w:rFonts w:hint="default" w:ascii="ＭＳ 明朝" w:hAnsi="ＭＳ 明朝" w:eastAsia="ＭＳ 明朝"/>
                <w:spacing w:val="231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採納の有無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道路用地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市道　　　　号線の整備について</w:t>
            </w:r>
            <w:r>
              <w:rPr>
                <w:rFonts w:hint="default" w:ascii="ＭＳ 明朝" w:hAnsi="ＭＳ 明朝" w:eastAsia="ＭＳ 明朝"/>
                <w:spacing w:val="231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採納の有無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30" w:hRule="atLeast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自動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車駐車場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入居者用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外来者用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自転車等駐車場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自動二輪車駐車場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台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ごみ集積所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公園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採納の有無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緑地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防火水槽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採納の有無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407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採納の有無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消火栓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基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採納の有無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392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20" w:lineRule="exact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4</Pages>
  <Words>114</Words>
  <Characters>2054</Characters>
  <Application>JUST Note</Application>
  <Lines>1401</Lines>
  <Paragraphs>190</Paragraphs>
  <CharactersWithSpaces>2556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2009-04-21T15:27:00Z</cp:lastPrinted>
  <dcterms:created xsi:type="dcterms:W3CDTF">2010-07-14T10:15:00Z</dcterms:created>
  <dcterms:modified xsi:type="dcterms:W3CDTF">2021-09-29T08:48:50Z</dcterms:modified>
  <cp:revision>10</cp:revision>
</cp:coreProperties>
</file>