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8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6</w:t>
      </w:r>
      <w:r>
        <w:rPr>
          <w:rFonts w:hint="eastAsia" w:ascii="ＭＳ 明朝" w:hAnsi="ＭＳ 明朝"/>
        </w:rPr>
        <w:t>条、第</w:t>
      </w:r>
      <w:r>
        <w:rPr>
          <w:rFonts w:hint="default" w:ascii="ＭＳ 明朝" w:hAnsi="ＭＳ 明朝"/>
        </w:rPr>
        <w:t>7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</w:rPr>
        <w:t>道路位置図</w:t>
      </w:r>
      <w:r>
        <w:rPr>
          <w:rFonts w:hint="default" w:ascii="ＭＳ 明朝" w:hAnsi="ＭＳ 明朝"/>
          <w:spacing w:val="20"/>
        </w:rPr>
        <w:t>(</w:t>
      </w:r>
      <w:r>
        <w:rPr>
          <w:rFonts w:hint="eastAsia" w:ascii="ＭＳ 明朝" w:hAnsi="ＭＳ 明朝"/>
          <w:spacing w:val="20"/>
        </w:rPr>
        <w:t>指定・変更・取消し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06"/>
        <w:gridCol w:w="420"/>
        <w:gridCol w:w="1599"/>
        <w:gridCol w:w="1680"/>
      </w:tblGrid>
      <w:tr>
        <w:trPr>
          <w:cantSplit/>
          <w:trHeight w:val="315" w:hRule="atLeast"/>
        </w:trPr>
        <w:tc>
          <w:tcPr>
            <w:tcW w:w="4806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ind w:left="113" w:right="113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kinsoku w:val="0"/>
              <w:wordWrap w:val="0"/>
              <w:overflowPunct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60"/>
              </w:rPr>
              <w:t>縮</w:t>
            </w:r>
            <w:r>
              <w:rPr>
                <w:rFonts w:hint="eastAsia" w:ascii="ＭＳ 明朝" w:hAnsi="ＭＳ 明朝"/>
              </w:rPr>
              <w:t>尺</w:t>
            </w:r>
          </w:p>
        </w:tc>
        <w:tc>
          <w:tcPr>
            <w:tcW w:w="1599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946150</wp:posOffset>
                      </wp:positionH>
                      <wp:positionV relativeFrom="page">
                        <wp:posOffset>9525</wp:posOffset>
                      </wp:positionV>
                      <wp:extent cx="1066800" cy="171450"/>
                      <wp:effectExtent l="635" t="635" r="29845" b="10795"/>
                      <wp:wrapNone/>
                      <wp:docPr id="1026" name="直線コネクタ 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直線コネクタ 26"/>
                            <wps:cNvSpPr/>
                            <wps:spPr>
                              <a:xfrm>
                                <a:off x="0" y="0"/>
                                <a:ext cx="106680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26" style="mso-wrap-distance-top:0pt;mso-wrap-distance-right:9pt;mso-wrap-distance-bottom:0pt;mso-position-vertical-relative:page;mso-position-horizontal-relative:text;position:absolute;mso-wrap-distance-left:9pt;z-index:5;" o:spid="_x0000_s1026" o:allowincell="t" o:allowoverlap="t" filled="f" stroked="t" strokecolor="#000000 [3200]" strokeweight="0.5pt" o:spt="20" from="74.5pt,0.75pt" to="158.5pt,14.2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page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4330065</wp:posOffset>
                      </wp:positionH>
                      <wp:positionV relativeFrom="paragraph">
                        <wp:posOffset>8255</wp:posOffset>
                      </wp:positionV>
                      <wp:extent cx="1070610" cy="204470"/>
                      <wp:effectExtent l="635" t="635" r="29845" b="10795"/>
                      <wp:wrapNone/>
                      <wp:docPr id="1027" name="Lin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2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107061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style="mso-wrap-distance-top:0pt;mso-wrap-distance-right:9pt;mso-wrap-distance-bottom:0pt;mso-position-vertical-relative:text;mso-position-horizontal-relative:text;position:absolute;mso-wrap-distance-left:9pt;z-index:4;" o:spid="_x0000_s1027" o:allowincell="f" o:allowoverlap="t" filled="f" stroked="t" strokecolor="#000000" strokeweight="0.75pt" o:spt="20" from="340.95000000000005pt,0.65pt" to="425.25pt,16.75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附近見取図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480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ind w:left="113" w:right="113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vMerge w:val="continue"/>
            <w:textDirection w:val="tbRlV"/>
            <w:vAlign w:val="top"/>
          </w:tcPr>
          <w:p>
            <w:pPr>
              <w:pStyle w:val="0"/>
              <w:kinsoku w:val="0"/>
              <w:wordWrap w:val="0"/>
              <w:overflowPunct w:val="0"/>
              <w:ind w:left="113" w:right="113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地籍図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480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構造図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4806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公図の写し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ind w:right="99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　申請に係る土地の地名地番</w:t>
      </w:r>
    </w:p>
    <w:p>
      <w:pPr>
        <w:pStyle w:val="0"/>
        <w:kinsoku w:val="0"/>
        <w:wordWrap w:val="0"/>
        <w:overflowPunct w:val="0"/>
        <w:ind w:right="99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　申請に係る道路の幅員、延長及び面積</w:t>
      </w: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-50"/>
        </w:rPr>
        <w:t>　</w:t>
      </w:r>
      <w:r>
        <w:rPr>
          <w:rFonts w:hint="eastAsia" w:ascii="ＭＳ 明朝" w:hAnsi="ＭＳ 明朝"/>
        </w:rPr>
        <w:t>　　幅員　　　　　　メートル・延長　　　　　メートル</w:t>
      </w:r>
    </w:p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-50"/>
        </w:rPr>
        <w:t>　</w:t>
      </w:r>
      <w:r>
        <w:rPr>
          <w:rFonts w:hint="eastAsia" w:ascii="ＭＳ 明朝" w:hAnsi="ＭＳ 明朝"/>
        </w:rPr>
        <w:t>　　面積　　　　　　平方メートル</w:t>
      </w:r>
    </w:p>
    <w:p>
      <w:pPr>
        <w:pStyle w:val="0"/>
        <w:kinsoku w:val="0"/>
        <w:wordWrap w:val="0"/>
        <w:overflowPunct w:val="0"/>
        <w:ind w:right="99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　利用宅地総面積　　　　　　　　　　　　平方メートル</w:t>
      </w:r>
    </w:p>
    <w:p>
      <w:pPr>
        <w:pStyle w:val="0"/>
        <w:kinsoku w:val="0"/>
        <w:wordWrap w:val="0"/>
        <w:overflowPunct w:val="0"/>
        <w:ind w:left="99" w:right="99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26"/>
        <w:gridCol w:w="2284"/>
        <w:gridCol w:w="1968"/>
        <w:gridCol w:w="2126"/>
      </w:tblGrid>
      <w:tr>
        <w:trPr>
          <w:trHeight w:val="90" w:hRule="atLeast"/>
        </w:trPr>
        <w:tc>
          <w:tcPr>
            <w:tcW w:w="8504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※道路の位置の指定・変更・取消台帳</w:t>
            </w:r>
          </w:p>
        </w:tc>
      </w:tr>
      <w:tr>
        <w:trPr>
          <w:trHeight w:val="90" w:hRule="atLeast"/>
        </w:trPr>
        <w:tc>
          <w:tcPr>
            <w:tcW w:w="212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告示年月日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指定年月日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trHeight w:val="90" w:hRule="atLeast"/>
        </w:trPr>
        <w:tc>
          <w:tcPr>
            <w:tcW w:w="212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告示番号</w:t>
            </w:r>
          </w:p>
        </w:tc>
        <w:tc>
          <w:tcPr>
            <w:tcW w:w="2284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　号</w:t>
            </w:r>
          </w:p>
        </w:tc>
        <w:tc>
          <w:tcPr>
            <w:tcW w:w="1968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　号</w:t>
            </w:r>
          </w:p>
        </w:tc>
      </w:tr>
    </w:tbl>
    <w:p>
      <w:pPr>
        <w:pStyle w:val="0"/>
        <w:kinsoku w:val="0"/>
        <w:wordWrap w:val="0"/>
        <w:overflowPunct w:val="0"/>
        <w:ind w:left="99" w:right="99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35"/>
        <w:gridCol w:w="315"/>
        <w:gridCol w:w="735"/>
        <w:gridCol w:w="1050"/>
        <w:gridCol w:w="525"/>
        <w:gridCol w:w="2415"/>
        <w:gridCol w:w="2729"/>
      </w:tblGrid>
      <w:tr>
        <w:trPr>
          <w:cantSplit/>
          <w:trHeight w:val="156" w:hRule="atLeast"/>
        </w:trPr>
        <w:tc>
          <w:tcPr>
            <w:tcW w:w="8504" w:type="dxa"/>
            <w:gridSpan w:val="7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変更・取消し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を受けようとする者の住所氏名</w:t>
            </w:r>
          </w:p>
        </w:tc>
      </w:tr>
      <w:tr>
        <w:trPr>
          <w:cantSplit/>
          <w:trHeight w:val="153" w:hRule="atLeast"/>
        </w:trPr>
        <w:tc>
          <w:tcPr>
            <w:tcW w:w="8504" w:type="dxa"/>
            <w:gridSpan w:val="7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81" w:hRule="atLeast"/>
        </w:trPr>
        <w:tc>
          <w:tcPr>
            <w:tcW w:w="735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kinsoku w:val="0"/>
              <w:wordWrap w:val="0"/>
              <w:overflowPunct w:val="0"/>
              <w:ind w:left="227" w:right="22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承諾者</w:t>
            </w: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権利別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地目面積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ind w:left="6" w:right="6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住</w:t>
            </w:r>
            <w:r>
              <w:rPr>
                <w:rFonts w:hint="eastAsia" w:ascii="ＭＳ 明朝" w:hAnsi="ＭＳ 明朝"/>
              </w:rPr>
              <w:t>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ind w:left="6" w:right="5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20"/>
              </w:rPr>
              <w:t>氏</w:t>
            </w: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278" w:hRule="atLeast"/>
        </w:trPr>
        <w:tc>
          <w:tcPr>
            <w:tcW w:w="735" w:type="dxa"/>
            <w:vMerge w:val="continue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41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53" w:hRule="atLeast"/>
        </w:trPr>
        <w:tc>
          <w:tcPr>
            <w:tcW w:w="1050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454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53" w:hRule="atLeast"/>
        </w:trPr>
        <w:tc>
          <w:tcPr>
            <w:tcW w:w="2835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ind w:left="6" w:right="6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図面作成者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の住所及び氏名</w:t>
            </w:r>
          </w:p>
        </w:tc>
        <w:tc>
          <w:tcPr>
            <w:tcW w:w="5669" w:type="dxa"/>
            <w:gridSpan w:val="3"/>
            <w:vAlign w:val="top"/>
          </w:tcPr>
          <w:p>
            <w:pPr>
              <w:pStyle w:val="0"/>
              <w:kinsoku w:val="0"/>
              <w:wordWrap w:val="0"/>
              <w:overflowPunct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-635</wp:posOffset>
                      </wp:positionV>
                      <wp:extent cx="161925" cy="151130"/>
                      <wp:effectExtent l="635" t="635" r="29845" b="10795"/>
                      <wp:wrapNone/>
                      <wp:docPr id="1028" name="Oval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Oval 3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61925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" style="mso-wrap-distance-right:9pt;mso-wrap-distance-bottom:0pt;margin-top:-5.e-002pt;mso-position-vertical-relative:text;mso-position-horizontal-relative:text;position:absolute;height:11.9pt;mso-wrap-distance-top:0pt;width:12.75pt;mso-wrap-distance-left:9pt;margin-left:252pt;z-index:2;" o:spid="_x0000_s1028" o:allowincell="f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印</w:t>
            </w:r>
          </w:p>
        </w:tc>
      </w:tr>
      <w:tr>
        <w:trPr>
          <w:cantSplit/>
          <w:trHeight w:val="153" w:hRule="atLeast"/>
        </w:trPr>
        <w:tc>
          <w:tcPr>
            <w:tcW w:w="2835" w:type="dxa"/>
            <w:gridSpan w:val="4"/>
            <w:vAlign w:val="top"/>
          </w:tcPr>
          <w:p>
            <w:pPr>
              <w:pStyle w:val="0"/>
              <w:kinsoku w:val="0"/>
              <w:wordWrap w:val="0"/>
              <w:overflowPunct w:val="0"/>
              <w:ind w:left="6" w:right="6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測量者の住所及び氏名</w:t>
            </w:r>
          </w:p>
        </w:tc>
        <w:tc>
          <w:tcPr>
            <w:tcW w:w="5669" w:type="dxa"/>
            <w:gridSpan w:val="3"/>
            <w:vAlign w:val="top"/>
          </w:tcPr>
          <w:p>
            <w:pPr>
              <w:pStyle w:val="0"/>
              <w:kinsoku w:val="0"/>
              <w:wordWrap w:val="0"/>
              <w:overflowPunct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635</wp:posOffset>
                      </wp:positionV>
                      <wp:extent cx="161925" cy="151130"/>
                      <wp:effectExtent l="635" t="635" r="29845" b="10795"/>
                      <wp:wrapNone/>
                      <wp:docPr id="1029" name="Oval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Oval 4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161925" cy="151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style="mso-wrap-distance-right:9pt;mso-wrap-distance-bottom:0pt;margin-top:5.e-002pt;mso-position-vertical-relative:text;mso-position-horizontal-relative:text;position:absolute;height:11.9pt;mso-wrap-distance-top:0pt;width:12.75pt;mso-wrap-distance-left:9pt;margin-left:251.7pt;z-index:3;" o:spid="_x0000_s1029" o:allowincell="f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印</w:t>
            </w:r>
          </w:p>
        </w:tc>
      </w:tr>
    </w:tbl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凡例</w:t>
      </w:r>
      <w:r>
        <w:rPr>
          <w:rFonts w:hint="default" w:ascii="ＭＳ 明朝" w:hAnsi="ＭＳ 明朝"/>
        </w:rPr>
        <w:t>)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1832"/>
        <w:gridCol w:w="2137"/>
        <w:gridCol w:w="2105"/>
      </w:tblGrid>
      <w:tr>
        <w:trPr>
          <w:trHeight w:val="590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方位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438150"/>
                  <wp:effectExtent l="0" t="0" r="0" b="0"/>
                  <wp:docPr id="1030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郡界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9675" cy="200025"/>
                  <wp:effectExtent l="0" t="0" r="0" b="0"/>
                  <wp:docPr id="1031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道路位置の標識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266700"/>
                  <wp:effectExtent l="0" t="0" r="0" b="0"/>
                  <wp:docPr id="1032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都市計画路線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257175"/>
                  <wp:effectExtent l="0" t="0" r="0" b="0"/>
                  <wp:docPr id="1033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へい</w:t>
            </w:r>
          </w:p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構造を記入のこと。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247650"/>
                  <wp:effectExtent l="0" t="0" r="0" b="0"/>
                  <wp:docPr id="1034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既存道路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295275"/>
                  <wp:effectExtent l="0" t="0" r="0" b="0"/>
                  <wp:docPr id="1035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主要出入口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228600"/>
                  <wp:effectExtent l="0" t="0" r="0" b="0"/>
                  <wp:docPr id="1036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申請する道路の位置</w:t>
            </w:r>
          </w:p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自動車転回広場を含む。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447675"/>
                  <wp:effectExtent l="0" t="0" r="0" b="0"/>
                  <wp:docPr id="1037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井戸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714375" cy="609600"/>
                  <wp:effectExtent l="0" t="0" r="0" b="0"/>
                  <wp:docPr id="1038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指定された道路の位置及び建築線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指定年月日及び番号を記入のこと。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381000"/>
                  <wp:effectExtent l="0" t="0" r="0" b="0"/>
                  <wp:docPr id="1039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生垣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371475"/>
                  <wp:effectExtent l="0" t="0" r="0" b="0"/>
                  <wp:docPr id="1040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指定が取り消される道路の位置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9675" cy="304800"/>
                  <wp:effectExtent l="0" t="0" r="0" b="0"/>
                  <wp:docPr id="1041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予定建築物</w:t>
            </w:r>
          </w:p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用途を記入のこと。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400050"/>
                  <wp:effectExtent l="0" t="0" r="0" b="0"/>
                  <wp:docPr id="1042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予定する道路の位置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190625" cy="381000"/>
                  <wp:effectExtent l="0" t="0" r="0" b="0"/>
                  <wp:docPr id="1043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既存建築物</w:t>
            </w:r>
          </w:p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用途を記入のこと。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542925"/>
                  <wp:effectExtent l="0" t="0" r="0" b="0"/>
                  <wp:docPr id="1044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擁壁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438150"/>
                  <wp:effectExtent l="0" t="0" r="0" b="0"/>
                  <wp:docPr id="1045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敷地界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38225" cy="238125"/>
                  <wp:effectExtent l="0" t="0" r="0" b="0"/>
                  <wp:docPr id="1046" name="Picture 1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高圧線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9675" cy="457200"/>
                  <wp:effectExtent l="0" t="0" r="0" b="0"/>
                  <wp:docPr id="1047" name="Picture 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地番界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28700" cy="219075"/>
                  <wp:effectExtent l="0" t="0" r="0" b="0"/>
                  <wp:docPr id="1048" name="Picture 1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崖</w:t>
            </w:r>
          </w:p>
        </w:tc>
        <w:tc>
          <w:tcPr>
            <w:tcW w:w="210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0150" cy="428625"/>
                  <wp:effectExtent l="0" t="0" r="0" b="0"/>
                  <wp:docPr id="1049" name="Picture 2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23" w:hRule="atLeast"/>
        </w:trPr>
        <w:tc>
          <w:tcPr>
            <w:tcW w:w="2410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市町村界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038225" cy="219075"/>
                  <wp:effectExtent l="0" t="0" r="0" b="0"/>
                  <wp:docPr id="1050" name="Picture 2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水路及び土揚敷</w:t>
            </w:r>
          </w:p>
        </w:tc>
        <w:tc>
          <w:tcPr>
            <w:tcW w:w="2105" w:type="dxa"/>
            <w:vAlign w:val="bottom"/>
          </w:tcPr>
          <w:p>
            <w:pPr>
              <w:pStyle w:val="0"/>
              <w:kinsoku w:val="0"/>
              <w:wordWrap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drawing>
                <wp:inline distT="0" distB="0" distL="0" distR="0">
                  <wp:extent cx="1209675" cy="342900"/>
                  <wp:effectExtent l="0" t="0" r="0" b="0"/>
                  <wp:docPr id="1051" name="Picture 2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"/>
        <w:kinsoku w:val="0"/>
        <w:wordWrap w:val="0"/>
        <w:overflowPunct w:val="0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ind w:right="99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注意</w:t>
      </w:r>
      <w:r>
        <w:rPr>
          <w:rFonts w:hint="default" w:ascii="ＭＳ 明朝" w:hAnsi="ＭＳ 明朝"/>
        </w:rPr>
        <w:t>)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1</w:t>
      </w:r>
      <w:r>
        <w:rPr>
          <w:rFonts w:hint="eastAsia" w:ascii="ＭＳ 明朝" w:hAnsi="ＭＳ 明朝"/>
        </w:rPr>
        <w:t>　承諾書の「権利別」欄には、申請に係る土地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隣接土地を含む。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の所有者、借地権者、建築物若しくは工作物の所有者、他の権利者</w:t>
      </w:r>
      <w:r>
        <w:rPr>
          <w:rFonts w:hint="eastAsia"/>
          <w:snapToGrid w:val="0"/>
        </w:rPr>
        <w:t>又は管理者（申請に係る道路を建築基準法施行令第</w:t>
      </w:r>
      <w:r>
        <w:rPr>
          <w:rFonts w:hint="default"/>
          <w:snapToGrid w:val="0"/>
        </w:rPr>
        <w:t>144</w:t>
      </w:r>
      <w:r>
        <w:rPr>
          <w:rFonts w:hint="eastAsia"/>
          <w:snapToGrid w:val="0"/>
        </w:rPr>
        <w:t>条の</w:t>
      </w:r>
      <w:r>
        <w:rPr>
          <w:rFonts w:hint="default"/>
          <w:snapToGrid w:val="0"/>
        </w:rPr>
        <w:t>4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項及び第</w:t>
      </w:r>
      <w:r>
        <w:rPr>
          <w:rFonts w:hint="default"/>
          <w:snapToGrid w:val="0"/>
        </w:rPr>
        <w:t>2</w:t>
      </w:r>
      <w:r>
        <w:rPr>
          <w:rFonts w:hint="eastAsia"/>
          <w:snapToGrid w:val="0"/>
        </w:rPr>
        <w:t>項に規定する基準に適合するように管理する者をいう。）の別</w:t>
      </w:r>
      <w:r>
        <w:rPr>
          <w:rFonts w:hint="eastAsia" w:ascii="ＭＳ 明朝" w:hAnsi="ＭＳ 明朝"/>
        </w:rPr>
        <w:t>をそれぞれ記入すること。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　図面中に、地番、権利別及び氏名をそれぞれ記入すること。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3</w:t>
      </w:r>
      <w:r>
        <w:rPr>
          <w:rFonts w:hint="eastAsia" w:ascii="ＭＳ 明朝" w:hAnsi="ＭＳ 明朝"/>
        </w:rPr>
        <w:t>　申請の道路の幅員及び延長の単位はｍ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小数点以下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位まで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とし、面積の単位は㎡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小数点以下</w:t>
      </w:r>
      <w:r>
        <w:rPr>
          <w:rFonts w:hint="default" w:ascii="ＭＳ 明朝" w:hAnsi="ＭＳ 明朝"/>
        </w:rPr>
        <w:t>2</w:t>
      </w:r>
      <w:r>
        <w:rPr>
          <w:rFonts w:hint="eastAsia" w:ascii="ＭＳ 明朝" w:hAnsi="ＭＳ 明朝"/>
        </w:rPr>
        <w:t>位まで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とすること。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　付近見取図、地籍図、道路構造図、自動車転回広場の構造図、公図の写し及び土地に高低差がある場合は、その断面図を記入すること。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5</w:t>
      </w:r>
      <w:r>
        <w:rPr>
          <w:rFonts w:hint="eastAsia" w:ascii="ＭＳ 明朝" w:hAnsi="ＭＳ 明朝"/>
        </w:rPr>
        <w:t>　道路及び自動車転回広場の構造図には、側溝等及び路面の構造を記入すること。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6</w:t>
      </w:r>
      <w:r>
        <w:rPr>
          <w:rFonts w:hint="eastAsia" w:ascii="ＭＳ 明朝" w:hAnsi="ＭＳ 明朝"/>
        </w:rPr>
        <w:t>　付近見取図と地籍図の方位は、一致させること。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7</w:t>
      </w:r>
      <w:r>
        <w:rPr>
          <w:rFonts w:hint="eastAsia" w:ascii="ＭＳ 明朝" w:hAnsi="ＭＳ 明朝"/>
        </w:rPr>
        <w:t>　隣接境界又は測量の基点から申請道路までの距離を記入すること。</w:t>
      </w:r>
    </w:p>
    <w:p>
      <w:pPr>
        <w:pStyle w:val="0"/>
        <w:kinsoku w:val="0"/>
        <w:wordWrap w:val="0"/>
        <w:ind w:left="315" w:hanging="315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8</w:t>
      </w:r>
      <w:r>
        <w:rPr>
          <w:rFonts w:hint="eastAsia" w:ascii="ＭＳ 明朝" w:hAnsi="ＭＳ 明朝"/>
        </w:rPr>
        <w:t>　※欄には、記入しないこと。</w:t>
      </w:r>
    </w:p>
    <w:p>
      <w:pPr>
        <w:pStyle w:val="0"/>
        <w:kinsoku w:val="0"/>
        <w:wordWrap w:val="0"/>
        <w:overflowPunct w:val="0"/>
        <w:ind w:left="283" w:hanging="283" w:hangingChars="13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9</w:t>
      </w:r>
      <w:r>
        <w:rPr>
          <w:rFonts w:hint="eastAsia" w:ascii="ＭＳ 明朝" w:hAnsi="ＭＳ 明朝"/>
        </w:rPr>
        <w:t>　記入欄が不足する場合には、適宜欄を設けて記載するか、別紙に必要な事項を記載して添付すること。</w:t>
      </w:r>
    </w:p>
    <w:p>
      <w:pPr>
        <w:pStyle w:val="0"/>
        <w:kinsoku w:val="0"/>
        <w:wordWrap w:val="0"/>
        <w:overflowPunct w:val="0"/>
        <w:ind w:left="283" w:hanging="283" w:hangingChars="135"/>
        <w:rPr>
          <w:rFonts w:hint="default" w:ascii="ＭＳ 明朝" w:hAnsi="ＭＳ 明朝"/>
        </w:rPr>
      </w:pPr>
    </w:p>
    <w:p>
      <w:pPr>
        <w:pStyle w:val="0"/>
        <w:kinsoku w:val="0"/>
        <w:wordWrap w:val="0"/>
        <w:overflowPunct w:val="0"/>
        <w:ind w:left="283" w:hanging="283" w:hangingChars="135"/>
        <w:jc w:val="right"/>
        <w:rPr>
          <w:rFonts w:hint="default" w:ascii="ＭＳ 明朝" w:hAnsi="ＭＳ 明朝"/>
          <w:u w:val="single" w:color="auto"/>
        </w:rPr>
      </w:pPr>
    </w:p>
    <w:sectPr>
      <w:pgSz w:w="11906" w:h="16838"/>
      <w:pgMar w:top="567" w:right="1701" w:bottom="663" w:left="1701" w:header="397" w:footer="34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media/image13.png" Id="rId17" Type="http://schemas.openxmlformats.org/officeDocument/2006/relationships/image" /><Relationship Target="media/image20.png" Id="rId24" Type="http://schemas.openxmlformats.org/officeDocument/2006/relationships/image" /><Relationship Target="settings.xml" Id="rId3" Type="http://schemas.openxmlformats.org/officeDocument/2006/relationships/settings" /><Relationship Target="media/image10.png" Id="rId14" Type="http://schemas.openxmlformats.org/officeDocument/2006/relationships/image" /><Relationship Target="styles.xml" Id="rId2" Type="http://schemas.openxmlformats.org/officeDocument/2006/relationships/styles" /><Relationship Target="media/image19.png" Id="rId23" Type="http://schemas.openxmlformats.org/officeDocument/2006/relationships/image" /><Relationship Target="media/image11.png" Id="rId15" Type="http://schemas.openxmlformats.org/officeDocument/2006/relationships/image" /><Relationship Target="media/image18.png" Id="rId22" Type="http://schemas.openxmlformats.org/officeDocument/2006/relationships/image" /><Relationship Target="media/image1.png" Id="rId5" Type="http://schemas.openxmlformats.org/officeDocument/2006/relationships/image" /><Relationship Target="media/image8.png" Id="rId12" Type="http://schemas.openxmlformats.org/officeDocument/2006/relationships/image" /><Relationship Target="media/image12.png" Id="rId16" Type="http://schemas.openxmlformats.org/officeDocument/2006/relationships/image" /><Relationship Target="media/image17.png" Id="rId21" Type="http://schemas.openxmlformats.org/officeDocument/2006/relationships/image" /><Relationship Target="media/image21.png" Id="rId25" Type="http://schemas.openxmlformats.org/officeDocument/2006/relationships/image" /><Relationship Target="theme/theme1.xml" Id="rId4" Type="http://schemas.openxmlformats.org/officeDocument/2006/relationships/theme" /><Relationship Target="media/image4.png" Id="rId8" Type="http://schemas.openxmlformats.org/officeDocument/2006/relationships/image" /><Relationship Target="media/image9.png" Id="rId13" Type="http://schemas.openxmlformats.org/officeDocument/2006/relationships/image" /><Relationship Target="media/image16.png" Id="rId20" Type="http://schemas.openxmlformats.org/officeDocument/2006/relationships/image" /><Relationship Target="media/image3.png" Id="rId7" Type="http://schemas.openxmlformats.org/officeDocument/2006/relationships/image" /><Relationship Target="media/image6.png" Id="rId10" Type="http://schemas.openxmlformats.org/officeDocument/2006/relationships/image" /><Relationship Target="media/image14.png" Id="rId18" Type="http://schemas.openxmlformats.org/officeDocument/2006/relationships/image" /><Relationship Target="commentsExtended.xml" Id="rId27" Type="http://schemas.microsoft.com/office/2011/relationships/commentsExtended" /><Relationship Target="media/image2.png" Id="rId6" Type="http://schemas.openxmlformats.org/officeDocument/2006/relationships/image" /><Relationship Target="fontTable.xml" Id="rId1" Type="http://schemas.openxmlformats.org/officeDocument/2006/relationships/fontTable" /><Relationship Target="media/image7.png" Id="rId11" Type="http://schemas.openxmlformats.org/officeDocument/2006/relationships/image" /><Relationship Target="media/image15.png" Id="rId19" Type="http://schemas.openxmlformats.org/officeDocument/2006/relationships/image" /><Relationship Target="media/image22.png" Id="rId26" Type="http://schemas.openxmlformats.org/officeDocument/2006/relationships/image" /><Relationship Target="media/image5.png" Id="rId9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21</Words>
  <Characters>845</Characters>
  <Application>JUST Note</Application>
  <Lines>641</Lines>
  <Paragraphs>108</Paragraphs>
  <CharactersWithSpaces>966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2019-03-06T07:19:00Z</cp:lastPrinted>
  <dcterms:created xsi:type="dcterms:W3CDTF">2019-03-06T07:17:00Z</dcterms:created>
  <dcterms:modified xsi:type="dcterms:W3CDTF">2020-03-24T02:36:03Z</dcterms:modified>
  <cp:revision>4</cp:revision>
</cp:coreProperties>
</file>