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pacing w:val="2"/>
          <w:sz w:val="24"/>
        </w:rPr>
      </w:pPr>
      <w:r>
        <w:rPr>
          <w:rFonts w:hint="eastAsia"/>
          <w:spacing w:val="2"/>
          <w:sz w:val="24"/>
        </w:rPr>
        <w:t>付表４　※一時預かり事業</w:t>
      </w:r>
    </w:p>
    <w:tbl>
      <w:tblPr>
        <w:tblStyle w:val="11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10"/>
        <w:gridCol w:w="236"/>
        <w:gridCol w:w="95"/>
        <w:gridCol w:w="470"/>
        <w:gridCol w:w="677"/>
        <w:gridCol w:w="125"/>
        <w:gridCol w:w="1994"/>
        <w:gridCol w:w="10"/>
        <w:gridCol w:w="1683"/>
        <w:gridCol w:w="658"/>
        <w:gridCol w:w="1036"/>
        <w:gridCol w:w="1555"/>
      </w:tblGrid>
      <w:tr>
        <w:trPr/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施設の種類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□認定こども園　　□幼稚園　　□保育所　□小規模保育施設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□家庭的保育事業所　　□その他（　　　　　　　　　　　　　）</w:t>
            </w:r>
          </w:p>
        </w:tc>
      </w:tr>
      <w:tr>
        <w:trPr/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事業の種別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□一般型　　□幼稚園型Ⅱ　　□余裕活用型　　□居宅訪問型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□地域密着Ⅱ型</w:t>
            </w:r>
          </w:p>
        </w:tc>
      </w:tr>
      <w:tr>
        <w:trPr>
          <w:trHeight w:val="369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施設名称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施設の所在地・連絡先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</w:tc>
      </w:tr>
      <w:tr>
        <w:trPr>
          <w:trHeight w:val="397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>
          <w:trHeight w:val="369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事業管理者の氏名・生年月日</w:t>
            </w: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生年月日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年　月　日</w:t>
            </w:r>
          </w:p>
        </w:tc>
      </w:tr>
      <w:tr>
        <w:trPr/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氏　　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満　　歳</w:t>
            </w:r>
          </w:p>
        </w:tc>
      </w:tr>
      <w:tr>
        <w:trPr/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事業管理者就任年月日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年　　　月　　　日</w:t>
            </w:r>
          </w:p>
        </w:tc>
      </w:tr>
      <w:tr>
        <w:trPr>
          <w:trHeight w:val="842" w:hRule="atLeast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事業管理者の住所・連絡先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</w:tc>
      </w:tr>
      <w:tr>
        <w:trPr>
          <w:trHeight w:val="369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>
          <w:trHeight w:val="369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/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職員及び</w:t>
            </w:r>
            <w:r>
              <w:rPr>
                <w:rFonts w:hint="eastAsia"/>
                <w:spacing w:val="2"/>
                <w:sz w:val="24"/>
              </w:rPr>
              <w:t>資格別の内訳</w:t>
            </w:r>
          </w:p>
        </w:tc>
        <w:tc>
          <w:tcPr>
            <w:tcW w:w="3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常勤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非常勤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合計</w:t>
            </w:r>
          </w:p>
        </w:tc>
      </w:tr>
      <w:tr>
        <w:trPr>
          <w:trHeight w:val="415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職員数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/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うち乳幼児の</w:t>
            </w:r>
            <w:r>
              <w:rPr>
                <w:rFonts w:hint="eastAsia"/>
                <w:sz w:val="24"/>
              </w:rPr>
              <w:t>一時預かり</w:t>
            </w:r>
            <w:r>
              <w:rPr>
                <w:rFonts w:hint="default"/>
                <w:sz w:val="24"/>
              </w:rPr>
              <w:t>を行う保育士等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資格別の内訳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保育士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幼稚園教諭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保育教諭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看護師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准看護師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その他（　　　　）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gridAfter w:val="3"/>
          <w:wAfter w:w="3249" w:type="dxa"/>
          <w:trHeight w:val="397" w:hRule="atLeast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利用定員</w:t>
            </w:r>
          </w:p>
        </w:tc>
        <w:tc>
          <w:tcPr>
            <w:tcW w:w="359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利用定員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gridAfter w:val="3"/>
          <w:wAfter w:w="3249" w:type="dxa"/>
          <w:trHeight w:val="397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11"/>
              <w:rPr>
                <w:rFonts w:hint="default"/>
                <w:spacing w:val="2"/>
                <w:sz w:val="16"/>
              </w:rPr>
            </w:pPr>
          </w:p>
        </w:tc>
        <w:tc>
          <w:tcPr>
            <w:tcW w:w="3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10"/>
                <w:sz w:val="24"/>
                <w:fitText w:val="3120" w:id="1"/>
              </w:rPr>
              <w:t>うち一時預かりの利用定員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8"/>
        <w:gridCol w:w="1134"/>
        <w:gridCol w:w="2882"/>
        <w:gridCol w:w="2882"/>
        <w:gridCol w:w="2883"/>
      </w:tblGrid>
      <w:tr>
        <w:trPr/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利用料金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保育料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単位（　　　　）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その他（　　　　）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単位（　　　　　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その他（　　　　）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単位（　　　　　）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０歳児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１歳児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２歳児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３歳児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４歳児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５歳児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17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食事の提供の有無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□有　　□無</w:t>
            </w:r>
          </w:p>
        </w:tc>
      </w:tr>
      <w:tr>
        <w:trPr>
          <w:trHeight w:val="34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食事代</w:t>
            </w:r>
          </w:p>
        </w:tc>
        <w:tc>
          <w:tcPr>
            <w:tcW w:w="8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１食当たり　　　　　　円</w:t>
            </w:r>
          </w:p>
        </w:tc>
      </w:tr>
      <w:tr>
        <w:trPr>
          <w:trHeight w:val="34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１月当たり　　　　　　円</w:t>
            </w:r>
          </w:p>
        </w:tc>
      </w:tr>
      <w:tr>
        <w:trPr>
          <w:trHeight w:val="34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その他（　　　　　　　　　　　）　　　　　円</w:t>
            </w:r>
          </w:p>
        </w:tc>
      </w:tr>
      <w:tr>
        <w:trPr>
          <w:trHeight w:val="1011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上記の食事代は、パンフレット等に記載している保育料に含</w:t>
            </w:r>
            <w:r>
              <w:rPr>
                <w:rFonts w:hint="eastAsia"/>
                <w:spacing w:val="2"/>
                <w:sz w:val="24"/>
              </w:rPr>
              <w:t>まれて</w:t>
            </w:r>
            <w:r>
              <w:rPr>
                <w:rFonts w:hint="default"/>
                <w:spacing w:val="2"/>
                <w:sz w:val="24"/>
              </w:rPr>
              <w:t>いるか。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□含まれている　　□含まれていない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3"/>
        <w:gridCol w:w="9356"/>
      </w:tblGrid>
      <w:tr>
        <w:trPr/>
        <w:tc>
          <w:tcPr>
            <w:tcW w:w="10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添付書類</w:t>
            </w:r>
          </w:p>
        </w:tc>
      </w:tr>
      <w:tr>
        <w:trPr/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１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申請者の定款及び登記事項証明書</w:t>
            </w:r>
            <w:r>
              <w:rPr>
                <w:rFonts w:hint="eastAsia"/>
                <w:spacing w:val="2"/>
                <w:sz w:val="24"/>
              </w:rPr>
              <w:t>（申請者が法人の場合に限る。）</w:t>
            </w:r>
          </w:p>
        </w:tc>
      </w:tr>
      <w:tr>
        <w:trPr/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２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申請者の住民票の写し（申請者が個人の場合に限る。）</w:t>
            </w:r>
          </w:p>
        </w:tc>
      </w:tr>
      <w:tr>
        <w:trPr/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３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役員</w:t>
            </w:r>
            <w:r>
              <w:rPr>
                <w:rFonts w:hint="eastAsia"/>
                <w:spacing w:val="2"/>
                <w:sz w:val="24"/>
              </w:rPr>
              <w:t>等</w:t>
            </w:r>
            <w:r>
              <w:rPr>
                <w:rFonts w:hint="default"/>
                <w:spacing w:val="2"/>
                <w:sz w:val="24"/>
              </w:rPr>
              <w:t>の氏名、生年月日及び住所の一覧兼誓約書</w:t>
            </w:r>
          </w:p>
        </w:tc>
      </w:tr>
      <w:tr>
        <w:trPr/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４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職員名簿</w:t>
            </w:r>
          </w:p>
        </w:tc>
      </w:tr>
      <w:tr>
        <w:trPr/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５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児童福祉法第３４条の１２の規定により届け出た一時預かり事業開始届及び変更届の写し（最新の状況を確認できるもの）</w:t>
            </w:r>
          </w:p>
        </w:tc>
      </w:tr>
      <w:tr>
        <w:trPr/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６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料金表</w:t>
            </w:r>
          </w:p>
        </w:tc>
      </w:tr>
      <w:tr>
        <w:trPr/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利用案内</w:t>
            </w:r>
            <w:r>
              <w:rPr>
                <w:rFonts w:hint="eastAsia"/>
                <w:spacing w:val="2"/>
                <w:sz w:val="24"/>
              </w:rPr>
              <w:t>又は</w:t>
            </w:r>
            <w:r>
              <w:rPr>
                <w:rFonts w:hint="default"/>
                <w:spacing w:val="2"/>
                <w:sz w:val="24"/>
              </w:rPr>
              <w:t>パンフレット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40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5"/>
  <w:drawingGridVerticalSpacing w:val="200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20</Pages>
  <Words>3</Words>
  <Characters>7220</Characters>
  <Application>JUST Note</Application>
  <Lines>95709</Lines>
  <Paragraphs>1120</Paragraphs>
  <Company>朝霞市役所</Company>
  <CharactersWithSpaces>8720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号</dc:title>
  <dc:creator>朝霞市</dc:creator>
  <cp:lastModifiedBy>Administrator</cp:lastModifiedBy>
  <cp:lastPrinted>2019-09-27T00:46:00Z</cp:lastPrinted>
  <dcterms:created xsi:type="dcterms:W3CDTF">2019-09-17T04:48:00Z</dcterms:created>
  <dcterms:modified xsi:type="dcterms:W3CDTF">2019-10-01T23:43:17Z</dcterms:modified>
  <cp:revision>4</cp:revision>
</cp:coreProperties>
</file>