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00" w:lineRule="exact"/>
        <w:ind w:leftChars="0" w:rightChars="0"/>
        <w:jc w:val="both"/>
        <w:rPr>
          <w:rFonts w:hint="default"/>
          <w:kern w:val="2"/>
        </w:rPr>
      </w:pPr>
      <w:bookmarkStart w:id="0" w:name="OLE_LINK2"/>
      <w:bookmarkStart w:id="1" w:name="OLE_LINK3"/>
      <w:bookmarkStart w:id="2" w:name="_GoBack"/>
      <w:bookmarkEnd w:id="2"/>
      <w:r>
        <w:rPr>
          <w:rFonts w:hint="default" w:ascii="ＭＳ 明朝" w:hAnsi="ＭＳ 明朝" w:eastAsia="ＭＳ 明朝"/>
          <w:kern w:val="2"/>
          <w:sz w:val="24"/>
        </w:rPr>
        <w:t>様式第１１号（第８条関係）</w:t>
      </w:r>
    </w:p>
    <w:p>
      <w:pPr>
        <w:pStyle w:val="0"/>
        <w:spacing w:line="300" w:lineRule="exact"/>
        <w:ind w:leftChars="0" w:rightChars="0" w:firstLine="240" w:firstLineChars="100"/>
        <w:jc w:val="center"/>
        <w:rPr>
          <w:rFonts w:hint="default"/>
        </w:rPr>
      </w:pPr>
    </w:p>
    <w:p>
      <w:pPr>
        <w:pStyle w:val="0"/>
        <w:spacing w:line="300" w:lineRule="exact"/>
        <w:ind w:leftChars="0" w:rightChars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vanish w:val="1"/>
          <w:color w:val="000000"/>
          <w:sz w:val="24"/>
        </w:rPr>
        <w:t>児童福祉施設設置認可申請書</w:t>
      </w:r>
      <w:r>
        <w:rPr>
          <w:rFonts w:hint="default" w:ascii="ＭＳ 明朝" w:hAnsi="ＭＳ 明朝" w:eastAsia="ＭＳ 明朝"/>
          <w:sz w:val="24"/>
        </w:rPr>
        <w:t>特定乳児等通園支援事業者確認申請書</w:t>
      </w:r>
    </w:p>
    <w:p>
      <w:pPr>
        <w:pStyle w:val="0"/>
        <w:spacing w:line="300" w:lineRule="exact"/>
        <w:ind w:leftChars="0" w:right="576" w:rightChars="240"/>
        <w:jc w:val="righ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年　　月　　日　　</w:t>
      </w:r>
    </w:p>
    <w:p>
      <w:pPr>
        <w:pStyle w:val="0"/>
        <w:spacing w:line="300" w:lineRule="exact"/>
        <w:ind w:leftChars="0" w:right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朝霞市長　宛</w:t>
      </w:r>
      <w:r>
        <w:rPr>
          <w:rFonts w:hint="default" w:ascii="ＭＳ 明朝" w:hAnsi="ＭＳ 明朝" w:eastAsia="ＭＳ 明朝"/>
          <w:color w:val="000000"/>
          <w:sz w:val="24"/>
        </w:rPr>
        <w:tab/>
      </w:r>
    </w:p>
    <w:p>
      <w:pPr>
        <w:pStyle w:val="0"/>
        <w:tabs>
          <w:tab w:val="left" w:leader="none" w:pos="4642"/>
        </w:tabs>
        <w:spacing w:line="300" w:lineRule="exact"/>
        <w:ind w:leftChars="0" w:rightChars="0"/>
        <w:jc w:val="both"/>
        <w:rPr>
          <w:rFonts w:hint="default"/>
        </w:rPr>
      </w:pPr>
    </w:p>
    <w:p>
      <w:pPr>
        <w:pStyle w:val="0"/>
        <w:spacing w:line="300" w:lineRule="exact"/>
        <w:ind w:leftChars="0" w:right="2304" w:rightChars="960" w:firstLine="4560" w:firstLineChars="19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申請者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spacing w:line="300" w:lineRule="exact"/>
        <w:ind w:leftChars="0" w:right="2304" w:rightChars="960" w:firstLine="48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所　在　地　　　　　　　　　</w:t>
      </w:r>
    </w:p>
    <w:p>
      <w:pPr>
        <w:pStyle w:val="0"/>
        <w:spacing w:line="300" w:lineRule="exact"/>
        <w:ind w:leftChars="0" w:right="2304" w:rightChars="960" w:firstLine="4800" w:firstLine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名　　　称　　　　　　　　　</w:t>
      </w:r>
    </w:p>
    <w:p>
      <w:pPr>
        <w:pStyle w:val="0"/>
        <w:spacing w:line="300" w:lineRule="exact"/>
        <w:ind w:leftChars="0" w:right="19" w:rightChars="8" w:firstLine="4080" w:firstLineChars="17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代表者氏名　　　　　　　　　</w:t>
      </w:r>
    </w:p>
    <w:p>
      <w:pPr>
        <w:pStyle w:val="0"/>
        <w:spacing w:line="300" w:lineRule="exact"/>
        <w:ind w:leftChars="0" w:rightChars="0"/>
        <w:jc w:val="right"/>
        <w:rPr>
          <w:rFonts w:hint="default"/>
        </w:rPr>
      </w:pPr>
    </w:p>
    <w:p>
      <w:pPr>
        <w:pStyle w:val="0"/>
        <w:kinsoku w:val="0"/>
        <w:spacing w:line="300" w:lineRule="exact"/>
        <w:ind w:leftChars="0" w:rightChars="0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　子ども・子育て支援法第５４条の２第２項の規定により、特定乳児等通園支援事業者の確認を受けたいので、以下のとおり申請します。</w:t>
      </w:r>
    </w:p>
    <w:p>
      <w:pPr>
        <w:pStyle w:val="0"/>
        <w:spacing w:line="300" w:lineRule="exact"/>
        <w:ind w:left="210" w:leftChars="0" w:rightChars="0" w:hanging="210" w:firstLineChars="0"/>
        <w:jc w:val="center"/>
        <w:rPr>
          <w:rFonts w:hint="default"/>
        </w:rPr>
      </w:pPr>
    </w:p>
    <w:p>
      <w:pPr>
        <w:pStyle w:val="19"/>
        <w:spacing w:line="300" w:lineRule="exact"/>
        <w:ind w:leftChars="0" w:rightChars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spacing w:line="300" w:lineRule="exact"/>
        <w:ind w:leftChars="0" w:rightChars="0"/>
        <w:jc w:val="left"/>
        <w:rPr>
          <w:rFonts w:hint="default"/>
        </w:rPr>
      </w:pPr>
      <w:bookmarkEnd w:id="0"/>
      <w:bookmarkEnd w:id="1"/>
      <w:r>
        <w:rPr>
          <w:rFonts w:hint="default" w:ascii="ＭＳ 明朝" w:hAnsi="ＭＳ 明朝" w:eastAsia="ＭＳ 明朝"/>
          <w:sz w:val="24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92"/>
        <w:gridCol w:w="882"/>
        <w:gridCol w:w="2410"/>
        <w:gridCol w:w="992"/>
        <w:gridCol w:w="2551"/>
      </w:tblGrid>
      <w:tr>
        <w:trPr>
          <w:trHeight w:val="816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事業所の名称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事業所の所在地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1308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300" w:lineRule="exact"/>
              <w:ind w:left="0" w:firstLine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□</w:t>
            </w: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一般型乳児等通園支援事業</w:t>
            </w:r>
          </w:p>
          <w:p>
            <w:pPr>
              <w:pStyle w:val="21"/>
              <w:spacing w:line="300" w:lineRule="exact"/>
              <w:ind w:left="0" w:firstLine="0"/>
              <w:jc w:val="both"/>
              <w:rPr>
                <w:rFonts w:hint="eastAsia" w:ascii="ＭＳ 明朝" w:hAnsi="ＭＳ 明朝"/>
                <w:sz w:val="2"/>
              </w:rPr>
            </w:pP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□</w:t>
            </w: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dstrike w:val="0"/>
                <w:color w:val="auto"/>
                <w:w w:val="100"/>
                <w:sz w:val="24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余裕活用型乳児等通園支援事業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設置者・事業者の主たる事業所の</w:t>
            </w:r>
          </w:p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1"/>
              <w:spacing w:line="300" w:lineRule="exact"/>
              <w:ind w:left="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dstrike w:val="0"/>
                <w:color w:val="auto"/>
                <w:w w:val="100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〒　　　</w:t>
            </w:r>
            <w:r>
              <w:rPr>
                <w:rFonts w:hint="default" w:ascii="ＭＳ 明朝" w:hAnsi="ＭＳ 明朝" w:eastAsia="ＭＳ 明朝"/>
                <w:dstrike w:val="0"/>
                <w:color w:val="auto"/>
                <w:w w:val="100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-</w:t>
            </w:r>
            <w:r>
              <w:rPr>
                <w:rFonts w:hint="default" w:ascii="ＭＳ 明朝" w:hAnsi="ＭＳ 明朝" w:eastAsia="ＭＳ 明朝"/>
                <w:dstrike w:val="0"/>
                <w:color w:val="auto"/>
                <w:w w:val="100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　　　　</w:t>
            </w:r>
          </w:p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電　話</w:t>
            </w:r>
            <w:r>
              <w:rPr>
                <w:rFonts w:hint="default" w:ascii="ＭＳ 明朝" w:hAnsi="ＭＳ 明朝" w:eastAsia="ＭＳ 明朝"/>
                <w:sz w:val="24"/>
              </w:rPr>
              <w:t>:</w:t>
            </w:r>
            <w:r>
              <w:rPr>
                <w:rFonts w:hint="default" w:ascii="ＭＳ 明朝" w:hAnsi="ＭＳ 明朝" w:eastAsia="ＭＳ 明朝"/>
                <w:sz w:val="24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メール：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</w:p>
        </w:tc>
      </w:tr>
      <w:tr>
        <w:trPr>
          <w:trHeight w:val="629" w:hRule="atLeast"/>
        </w:trPr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設置者・</w:t>
            </w:r>
          </w:p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事業者の</w:t>
            </w:r>
          </w:p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代表者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pacing w:val="23"/>
                <w:sz w:val="16"/>
                <w:fitText w:val="781" w:id="1"/>
              </w:rPr>
              <w:t>フリガ</w:t>
            </w:r>
            <w:r>
              <w:rPr>
                <w:rFonts w:hint="default" w:ascii="ＭＳ 明朝" w:hAnsi="ＭＳ 明朝" w:eastAsia="ＭＳ 明朝"/>
                <w:spacing w:val="1"/>
                <w:sz w:val="16"/>
                <w:fitText w:val="781" w:id="1"/>
              </w:rPr>
              <w:t>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pacing w:val="5"/>
                <w:sz w:val="18"/>
                <w:fitText w:val="754" w:id="2"/>
              </w:rPr>
              <w:t>生年月</w:t>
            </w:r>
            <w:r>
              <w:rPr>
                <w:rFonts w:hint="default" w:ascii="ＭＳ 明朝" w:hAnsi="ＭＳ 明朝" w:eastAsia="ＭＳ 明朝"/>
                <w:spacing w:val="2"/>
                <w:sz w:val="18"/>
                <w:fitText w:val="754" w:id="2"/>
              </w:rPr>
              <w:t>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</w:tr>
      <w:tr>
        <w:trPr>
          <w:trHeight w:val="397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事業の開始予定</w:t>
            </w:r>
          </w:p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年月日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</w:tbl>
    <w:p>
      <w:pPr>
        <w:pStyle w:val="0"/>
        <w:spacing w:line="300" w:lineRule="exact"/>
        <w:ind w:leftChars="0" w:rightChars="0"/>
        <w:jc w:val="left"/>
        <w:rPr>
          <w:rFonts w:hint="default"/>
        </w:rPr>
      </w:pPr>
    </w:p>
    <w:sectPr>
      <w:type w:val="continuous"/>
      <w:pgSz w:w="11906" w:h="16838"/>
      <w:pgMar w:top="1417" w:right="1134" w:bottom="1134" w:left="1134" w:header="720" w:footer="834" w:gutter="0"/>
      <w:cols w:space="720"/>
      <w:textDirection w:val="lrTb"/>
      <w:docGrid w:type="linesAndChars" w:linePitch="408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75"/>
  <w:drawingGridVerticalSpacing w:val="408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widowControl w:val="0"/>
      <w:tabs>
        <w:tab w:val="center" w:leader="none" w:pos="4252"/>
        <w:tab w:val="right" w:leader="none" w:pos="8504"/>
      </w:tabs>
      <w:overflowPunct w:val="0"/>
      <w:autoSpaceDE w:val="1"/>
      <w:autoSpaceDN w:val="1"/>
      <w:adjustRightInd w:val="0"/>
      <w:snapToGrid w:val="0"/>
      <w:jc w:val="both"/>
      <w:textAlignment w:val="baseline"/>
    </w:pPr>
    <w:rPr>
      <w:rFonts w:ascii="Times New Roman" w:hAnsi="Times New Roman" w:eastAsia="ＭＳ ゴシック"/>
      <w:color w:val="000000"/>
    </w:r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eastAsia="ＭＳ ゴシック"/>
      <w:color w:val="000000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widowControl w:val="0"/>
      <w:wordWrap w:val="0"/>
      <w:adjustRightInd w:val="0"/>
      <w:jc w:val="center"/>
      <w:textAlignment w:val="center"/>
    </w:pPr>
    <w:rPr>
      <w:kern w:val="2"/>
      <w:sz w:val="21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widowControl w:val="0"/>
      <w:suppressAutoHyphens w:val="0"/>
      <w:autoSpaceDE w:val="1"/>
      <w:autoSpaceDN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jc w:val="both"/>
      <w:outlineLvl w:val="9"/>
    </w:pPr>
    <w:rPr>
      <w:rFonts w:ascii="Century" w:hAnsi="Century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233</Characters>
  <Application>JUST Note</Application>
  <Lines>95</Lines>
  <Paragraphs>34</Paragraphs>
  <Company>朝霞市役所</Company>
  <CharactersWithSpaces>329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DPWS385</dc:creator>
  <cp:lastModifiedBy>臼倉　隆史</cp:lastModifiedBy>
  <cp:lastPrinted>2025-10-16T00:18:00Z</cp:lastPrinted>
  <dcterms:created xsi:type="dcterms:W3CDTF">2021-11-01T04:39:00Z</dcterms:created>
  <dcterms:modified xsi:type="dcterms:W3CDTF">2026-02-02T06:30:03Z</dcterms:modified>
  <cp:revision>10</cp:revision>
</cp:coreProperties>
</file>