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560" w:hanging="560" w:hangingChars="200"/>
        <w:jc w:val="left"/>
        <w:rPr>
          <w:rFonts w:hint="default" w:ascii="ＭＳ ゴシック" w:hAnsi="ＭＳ ゴシック"/>
          <w:sz w:val="28"/>
        </w:rPr>
      </w:pPr>
      <w:r>
        <w:rPr>
          <w:rFonts w:hint="eastAsia" w:ascii="ＭＳ ゴシック" w:hAnsi="ＭＳ ゴシック"/>
          <w:color w:val="auto"/>
          <w:sz w:val="28"/>
        </w:rPr>
        <w:t>様式１</w:t>
      </w:r>
    </w:p>
    <w:p>
      <w:pPr>
        <w:pStyle w:val="0"/>
        <w:ind w:left="480" w:right="240" w:hanging="480" w:hangingChars="200"/>
        <w:jc w:val="right"/>
        <w:rPr>
          <w:rFonts w:hint="default" w:asciiTheme="minorEastAsia" w:hAnsiTheme="minorEastAsia" w:eastAsiaTheme="minorEastAsia"/>
        </w:rPr>
      </w:pPr>
      <w:r>
        <w:rPr>
          <w:rFonts w:hint="eastAsia" w:ascii="ＭＳ ゴシック" w:hAnsi="ＭＳ ゴシック" w:eastAsia="ＭＳ ゴシック"/>
        </w:rPr>
        <w:t>令和　　年　　月　　日</w:t>
      </w:r>
    </w:p>
    <w:p>
      <w:pPr>
        <w:pStyle w:val="0"/>
        <w:ind w:left="480" w:leftChars="200" w:firstLineChars="0"/>
        <w:jc w:val="center"/>
        <w:rPr>
          <w:rFonts w:hint="default" w:ascii="ＭＳ ゴシック" w:hAnsi="ＭＳ ゴシック"/>
          <w:b w:val="1"/>
          <w:sz w:val="28"/>
        </w:rPr>
      </w:pPr>
      <w:bookmarkStart w:id="0" w:name="_GoBack"/>
      <w:bookmarkEnd w:id="0"/>
      <w:r>
        <w:rPr>
          <w:rFonts w:hint="eastAsia" w:ascii="ＭＳ ゴシック" w:hAnsi="ＭＳ ゴシック"/>
          <w:b w:val="1"/>
          <w:sz w:val="28"/>
        </w:rPr>
        <w:t>放課後子ども教室運営業務委託</w:t>
      </w:r>
    </w:p>
    <w:p>
      <w:pPr>
        <w:pStyle w:val="0"/>
        <w:ind w:left="480" w:leftChars="200" w:firstLineChars="0"/>
        <w:jc w:val="center"/>
        <w:rPr>
          <w:rFonts w:hint="default" w:ascii="ＭＳ ゴシック" w:hAnsi="ＭＳ ゴシック"/>
          <w:sz w:val="28"/>
        </w:rPr>
      </w:pPr>
      <w:r>
        <w:rPr>
          <w:rFonts w:hint="eastAsia" w:ascii="ＭＳ ゴシック" w:hAnsi="ＭＳ ゴシック"/>
          <w:b w:val="1"/>
          <w:sz w:val="28"/>
        </w:rPr>
        <w:t>公募型プロポーザル参加申込書兼現場見学会参加申込書（提案書）</w:t>
      </w:r>
    </w:p>
    <w:p>
      <w:pPr>
        <w:pStyle w:val="0"/>
        <w:spacing w:line="360" w:lineRule="exact"/>
        <w:ind w:left="560" w:hanging="560" w:hangingChars="200"/>
        <w:jc w:val="center"/>
        <w:rPr>
          <w:rFonts w:hint="default" w:ascii="ＭＳ ゴシック" w:hAnsi="ＭＳ ゴシック"/>
          <w:sz w:val="28"/>
        </w:rPr>
      </w:pPr>
    </w:p>
    <w:p>
      <w:pPr>
        <w:pStyle w:val="0"/>
        <w:ind w:left="480" w:leftChars="100" w:hanging="240" w:hangingChars="100"/>
        <w:rPr>
          <w:rFonts w:hint="eastAsia" w:ascii="ＭＳ ゴシック" w:hAnsi="ＭＳ ゴシック" w:eastAsia="ＭＳ ゴシック"/>
          <w:sz w:val="28"/>
        </w:rPr>
      </w:pPr>
      <w:r>
        <w:rPr>
          <w:rFonts w:hint="eastAsia" w:ascii="ＭＳ ゴシック" w:hAnsi="ＭＳ ゴシック" w:eastAsia="ＭＳ ゴシック"/>
        </w:rPr>
        <w:t>朝霞市教育委員会</w:t>
      </w:r>
    </w:p>
    <w:p>
      <w:pPr>
        <w:pStyle w:val="0"/>
        <w:ind w:left="480" w:leftChars="100" w:hanging="240" w:hangingChars="100"/>
        <w:rPr>
          <w:rFonts w:hint="eastAsia" w:ascii="ＭＳ ゴシック" w:hAnsi="ＭＳ ゴシック" w:eastAsia="ＭＳ ゴシック"/>
          <w:sz w:val="28"/>
        </w:rPr>
      </w:pPr>
      <w:r>
        <w:rPr>
          <w:rFonts w:hint="eastAsia" w:ascii="ＭＳ ゴシック" w:hAnsi="ＭＳ ゴシック" w:eastAsia="ＭＳ ゴシック"/>
        </w:rPr>
        <w:t>教育長　二見　隆久　宛</w:t>
      </w:r>
    </w:p>
    <w:p>
      <w:pPr>
        <w:pStyle w:val="0"/>
        <w:spacing w:line="360" w:lineRule="exact"/>
        <w:ind w:left="560" w:hanging="560" w:hangingChars="200"/>
        <w:jc w:val="left"/>
        <w:rPr>
          <w:rFonts w:hint="eastAsia" w:ascii="ＭＳ ゴシック" w:hAnsi="ＭＳ ゴシック" w:eastAsia="ＭＳ ゴシック"/>
          <w:sz w:val="28"/>
        </w:rPr>
      </w:pPr>
    </w:p>
    <w:p>
      <w:pPr>
        <w:pStyle w:val="0"/>
        <w:spacing w:line="360" w:lineRule="exact"/>
        <w:ind w:left="480" w:leftChars="200" w:firstLine="4440" w:firstLineChars="1850"/>
        <w:jc w:val="both"/>
        <w:rPr>
          <w:rFonts w:hint="eastAsia" w:ascii="ＭＳ ゴシック" w:hAnsi="ＭＳ ゴシック" w:eastAsia="ＭＳ ゴシック"/>
          <w:sz w:val="28"/>
        </w:rPr>
      </w:pPr>
      <w:r>
        <w:rPr>
          <w:rFonts w:hint="eastAsia" w:ascii="ＭＳ ゴシック" w:hAnsi="ＭＳ ゴシック" w:eastAsia="ＭＳ ゴシック"/>
        </w:rPr>
        <w:t>申請者所在地</w:t>
      </w:r>
    </w:p>
    <w:p>
      <w:pPr>
        <w:pStyle w:val="0"/>
        <w:spacing w:line="360" w:lineRule="exact"/>
        <w:ind w:left="480" w:leftChars="200" w:firstLine="4440" w:firstLineChars="1850"/>
        <w:jc w:val="left"/>
        <w:rPr>
          <w:rFonts w:hint="eastAsia" w:ascii="ＭＳ ゴシック" w:hAnsi="ＭＳ ゴシック" w:eastAsia="ＭＳ ゴシック"/>
          <w:sz w:val="28"/>
        </w:rPr>
      </w:pPr>
      <w:r>
        <w:rPr>
          <w:rFonts w:hint="eastAsia" w:ascii="ＭＳ ゴシック" w:hAnsi="ＭＳ ゴシック" w:eastAsia="ＭＳ ゴシック"/>
        </w:rPr>
        <w:t>商</w:t>
      </w:r>
      <w:r>
        <w:rPr>
          <w:rFonts w:hint="eastAsia" w:ascii="ＭＳ ゴシック" w:hAnsi="ＭＳ ゴシック" w:eastAsia="ＭＳ ゴシック"/>
        </w:rPr>
        <w:t xml:space="preserve">  </w:t>
      </w:r>
      <w:r>
        <w:rPr>
          <w:rFonts w:hint="eastAsia" w:ascii="ＭＳ ゴシック" w:hAnsi="ＭＳ ゴシック" w:eastAsia="ＭＳ ゴシック"/>
        </w:rPr>
        <w:t>号</w:t>
      </w:r>
    </w:p>
    <w:p>
      <w:pPr>
        <w:pStyle w:val="0"/>
        <w:spacing w:line="360" w:lineRule="exact"/>
        <w:ind w:left="480" w:leftChars="200" w:firstLine="4440" w:firstLineChars="1850"/>
        <w:jc w:val="left"/>
        <w:rPr>
          <w:rFonts w:hint="eastAsia" w:ascii="ＭＳ ゴシック" w:hAnsi="ＭＳ ゴシック" w:eastAsia="ＭＳ ゴシック"/>
          <w:sz w:val="28"/>
        </w:rPr>
      </w:pPr>
      <w:r>
        <w:rPr>
          <w:rFonts w:hint="eastAsia" w:ascii="ＭＳ ゴシック" w:hAnsi="ＭＳ ゴシック" w:eastAsia="ＭＳ ゴシック"/>
        </w:rPr>
        <w:t>役職名</w:t>
      </w:r>
    </w:p>
    <w:p>
      <w:pPr>
        <w:pStyle w:val="0"/>
        <w:spacing w:line="360" w:lineRule="exact"/>
        <w:ind w:left="480" w:leftChars="200" w:firstLine="4440" w:firstLineChars="1850"/>
        <w:jc w:val="left"/>
        <w:rPr>
          <w:rFonts w:hint="eastAsia" w:ascii="ＭＳ ゴシック" w:hAnsi="ＭＳ ゴシック" w:eastAsia="ＭＳ ゴシック"/>
          <w:sz w:val="28"/>
        </w:rPr>
      </w:pPr>
      <w:r>
        <w:rPr>
          <w:rFonts w:hint="eastAsia" w:ascii="ＭＳ ゴシック" w:hAnsi="ＭＳ ゴシック" w:eastAsia="ＭＳ ゴシック"/>
        </w:rPr>
        <w:t>代表者名</w:t>
      </w:r>
    </w:p>
    <w:p>
      <w:pPr>
        <w:pStyle w:val="0"/>
        <w:spacing w:line="360" w:lineRule="exact"/>
        <w:ind w:left="560" w:hanging="560" w:hangingChars="200"/>
        <w:jc w:val="left"/>
        <w:rPr>
          <w:rFonts w:hint="eastAsia" w:ascii="ＭＳ ゴシック" w:hAnsi="ＭＳ ゴシック" w:eastAsia="ＭＳ ゴシック"/>
          <w:sz w:val="28"/>
        </w:rPr>
      </w:pPr>
    </w:p>
    <w:p>
      <w:pPr>
        <w:pStyle w:val="0"/>
        <w:spacing w:line="360" w:lineRule="exact"/>
        <w:ind w:left="480" w:leftChars="200" w:firstLine="4440" w:firstLineChars="1850"/>
        <w:jc w:val="left"/>
        <w:rPr>
          <w:rFonts w:hint="eastAsia" w:ascii="ＭＳ ゴシック" w:hAnsi="ＭＳ ゴシック" w:eastAsia="ＭＳ ゴシック"/>
          <w:sz w:val="28"/>
        </w:rPr>
      </w:pPr>
      <w:r>
        <w:rPr>
          <w:rFonts w:hint="eastAsia" w:ascii="ＭＳ ゴシック" w:hAnsi="ＭＳ ゴシック" w:eastAsia="ＭＳ ゴシック"/>
        </w:rPr>
        <w:t>担当者</w:t>
      </w:r>
    </w:p>
    <w:p>
      <w:pPr>
        <w:pStyle w:val="0"/>
        <w:spacing w:line="360" w:lineRule="exact"/>
        <w:ind w:left="480" w:leftChars="200" w:firstLine="4440" w:firstLineChars="1850"/>
        <w:jc w:val="left"/>
        <w:rPr>
          <w:rFonts w:hint="eastAsia" w:ascii="ＭＳ ゴシック" w:hAnsi="ＭＳ ゴシック" w:eastAsia="ＭＳ ゴシック"/>
          <w:sz w:val="28"/>
        </w:rPr>
      </w:pPr>
      <w:r>
        <w:rPr>
          <w:rFonts w:hint="eastAsia" w:ascii="ＭＳ ゴシック" w:hAnsi="ＭＳ ゴシック" w:eastAsia="ＭＳ ゴシック"/>
        </w:rPr>
        <w:t>所</w:t>
      </w:r>
      <w:r>
        <w:rPr>
          <w:rFonts w:hint="eastAsia" w:ascii="ＭＳ ゴシック" w:hAnsi="ＭＳ ゴシック" w:eastAsia="ＭＳ ゴシック"/>
        </w:rPr>
        <w:t xml:space="preserve">  </w:t>
      </w:r>
      <w:r>
        <w:rPr>
          <w:rFonts w:hint="eastAsia" w:ascii="ＭＳ ゴシック" w:hAnsi="ＭＳ ゴシック" w:eastAsia="ＭＳ ゴシック"/>
        </w:rPr>
        <w:t>属</w:t>
      </w:r>
    </w:p>
    <w:p>
      <w:pPr>
        <w:pStyle w:val="0"/>
        <w:spacing w:line="360" w:lineRule="exact"/>
        <w:ind w:left="480" w:leftChars="200" w:firstLine="4440" w:firstLineChars="1850"/>
        <w:jc w:val="left"/>
        <w:rPr>
          <w:rFonts w:hint="eastAsia" w:ascii="ＭＳ ゴシック" w:hAnsi="ＭＳ ゴシック" w:eastAsia="ＭＳ ゴシック"/>
          <w:sz w:val="28"/>
        </w:rPr>
      </w:pPr>
      <w:r>
        <w:rPr>
          <w:rFonts w:hint="eastAsia" w:ascii="ＭＳ ゴシック" w:hAnsi="ＭＳ ゴシック" w:eastAsia="ＭＳ ゴシック"/>
        </w:rPr>
        <w:t>所在地</w:t>
      </w:r>
    </w:p>
    <w:p>
      <w:pPr>
        <w:pStyle w:val="0"/>
        <w:spacing w:line="360" w:lineRule="exact"/>
        <w:ind w:left="480" w:leftChars="200" w:firstLine="4440" w:firstLineChars="1850"/>
        <w:jc w:val="left"/>
        <w:rPr>
          <w:rFonts w:hint="eastAsia" w:ascii="ＭＳ ゴシック" w:hAnsi="ＭＳ ゴシック" w:eastAsia="ＭＳ ゴシック"/>
          <w:sz w:val="28"/>
        </w:rPr>
      </w:pPr>
      <w:r>
        <w:rPr>
          <w:rFonts w:hint="eastAsia" w:ascii="ＭＳ ゴシック" w:hAnsi="ＭＳ ゴシック" w:eastAsia="ＭＳ ゴシック"/>
        </w:rPr>
        <w:t>電</w:t>
      </w:r>
      <w:r>
        <w:rPr>
          <w:rFonts w:hint="eastAsia" w:ascii="ＭＳ ゴシック" w:hAnsi="ＭＳ ゴシック" w:eastAsia="ＭＳ ゴシック"/>
        </w:rPr>
        <w:t xml:space="preserve">  </w:t>
      </w:r>
      <w:r>
        <w:rPr>
          <w:rFonts w:hint="eastAsia" w:ascii="ＭＳ ゴシック" w:hAnsi="ＭＳ ゴシック" w:eastAsia="ＭＳ ゴシック"/>
        </w:rPr>
        <w:t>話</w:t>
      </w:r>
    </w:p>
    <w:p>
      <w:pPr>
        <w:pStyle w:val="0"/>
        <w:spacing w:line="360" w:lineRule="exact"/>
        <w:ind w:left="480" w:leftChars="200" w:firstLine="4440" w:firstLineChars="1850"/>
        <w:jc w:val="left"/>
        <w:rPr>
          <w:rFonts w:hint="eastAsia" w:ascii="ＭＳ ゴシック" w:hAnsi="ＭＳ ゴシック" w:eastAsia="ＭＳ ゴシック"/>
          <w:sz w:val="28"/>
        </w:rPr>
      </w:pPr>
      <w:r>
        <w:rPr>
          <w:rFonts w:hint="eastAsia" w:ascii="ＭＳ ゴシック" w:hAnsi="ＭＳ ゴシック" w:eastAsia="ＭＳ ゴシック"/>
        </w:rPr>
        <w:t>ＦＡＸ</w:t>
      </w:r>
    </w:p>
    <w:p>
      <w:pPr>
        <w:pStyle w:val="0"/>
        <w:jc w:val="left"/>
        <w:rPr>
          <w:rFonts w:hint="eastAsia" w:ascii="ＭＳ ゴシック" w:hAnsi="ＭＳ ゴシック" w:eastAsia="ＭＳ ゴシック"/>
        </w:rPr>
      </w:pPr>
    </w:p>
    <w:p>
      <w:pPr>
        <w:pStyle w:val="0"/>
        <w:ind w:firstLine="240" w:firstLineChars="100"/>
        <w:jc w:val="left"/>
        <w:rPr>
          <w:rFonts w:hint="default" w:asciiTheme="minorEastAsia" w:hAnsiTheme="minorEastAsia" w:eastAsiaTheme="minorEastAsia"/>
        </w:rPr>
      </w:pPr>
      <w:r>
        <w:rPr>
          <w:rFonts w:hint="eastAsia" w:ascii="ＭＳ ゴシック" w:hAnsi="ＭＳ ゴシック"/>
          <w:sz w:val="24"/>
        </w:rPr>
        <w:t>朝霞市放課後子ども教室運営業務委託の公募型プロポーザルに参加するため本業務の入札参加希望者募集要項に基づき必要書類を添えて申請します。</w:t>
      </w:r>
    </w:p>
    <w:p>
      <w:pPr>
        <w:pStyle w:val="0"/>
        <w:ind w:firstLine="240" w:firstLineChars="100"/>
        <w:jc w:val="left"/>
        <w:rPr>
          <w:rFonts w:hint="default" w:asciiTheme="minorEastAsia" w:hAnsiTheme="minorEastAsia" w:eastAsiaTheme="minorEastAsia"/>
        </w:rPr>
      </w:pPr>
      <w:r>
        <w:rPr>
          <w:rFonts w:hint="eastAsia" w:ascii="ＭＳ ゴシック" w:hAnsi="ＭＳ ゴシック"/>
          <w:sz w:val="24"/>
        </w:rPr>
        <w:t>なお、この書類及び添付書類のすべての記載は、事実と相違ないことを誓約します。</w:t>
      </w:r>
    </w:p>
    <w:p>
      <w:pPr>
        <w:pStyle w:val="0"/>
        <w:jc w:val="left"/>
        <w:rPr>
          <w:rFonts w:hint="default" w:asciiTheme="minorEastAsia" w:hAnsiTheme="minorEastAsia" w:eastAsiaTheme="minorEastAsia"/>
        </w:rPr>
      </w:pPr>
    </w:p>
    <w:p>
      <w:pPr>
        <w:pStyle w:val="19"/>
        <w:rPr>
          <w:rFonts w:hint="default" w:asciiTheme="minorEastAsia" w:hAnsiTheme="minorEastAsia" w:eastAsiaTheme="minorEastAsia"/>
        </w:rPr>
      </w:pPr>
      <w:r>
        <w:rPr>
          <w:rFonts w:hint="eastAsia" w:asciiTheme="minorEastAsia" w:hAnsiTheme="minorEastAsia" w:eastAsiaTheme="minorEastAsia"/>
        </w:rPr>
        <w:t>記</w:t>
      </w:r>
    </w:p>
    <w:p>
      <w:pPr>
        <w:pStyle w:val="0"/>
        <w:rPr>
          <w:rFonts w:hint="default" w:ascii="ＭＳ ゴシック" w:hAnsi="ＭＳ ゴシック" w:eastAsia="ＭＳ ゴシック"/>
          <w:color w:val="auto"/>
        </w:rPr>
      </w:pPr>
      <w:r>
        <w:rPr>
          <w:rFonts w:hint="eastAsia" w:ascii="ＭＳ ゴシック" w:hAnsi="ＭＳ ゴシック" w:eastAsia="ＭＳ ゴシック"/>
          <w:color w:val="auto"/>
        </w:rPr>
        <w:t>　申請書類</w:t>
      </w:r>
    </w:p>
    <w:p>
      <w:pPr>
        <w:pStyle w:val="0"/>
        <w:ind w:left="446" w:hanging="446" w:hangingChars="200"/>
        <w:rPr>
          <w:rFonts w:hint="eastAsia" w:ascii="ＭＳ ゴシック" w:hAnsi="ＭＳ ゴシック" w:eastAsia="ＭＳ ゴシック"/>
          <w:color w:val="auto"/>
        </w:rPr>
      </w:pPr>
      <w:r>
        <w:rPr>
          <w:rFonts w:hint="eastAsia" w:ascii="ＭＳ 明朝" w:hAnsi="ＭＳ 明朝"/>
          <w:color w:val="auto"/>
        </w:rPr>
        <w:t>（１）様式１　令和８年度放課後子ども教室運営業務委託事業者公募型プロポーザル参加申込書兼現場見学会参加申込書（提案書）</w:t>
      </w:r>
    </w:p>
    <w:p>
      <w:pPr>
        <w:pStyle w:val="0"/>
        <w:ind w:left="446" w:hanging="446" w:hangingChars="200"/>
        <w:rPr>
          <w:rFonts w:hint="default" w:ascii="ＭＳ 明朝" w:hAnsi="ＭＳ 明朝"/>
          <w:color w:val="auto"/>
        </w:rPr>
      </w:pPr>
      <w:r>
        <w:rPr>
          <w:rFonts w:hint="eastAsia" w:ascii="ＭＳ 明朝" w:hAnsi="ＭＳ 明朝"/>
          <w:color w:val="auto"/>
        </w:rPr>
        <w:t>（２）商業・法人登記簿謄本（又は履歴事項証明書）、法人の印鑑証明書（直近３か月以内に発行されたもの）</w:t>
      </w:r>
    </w:p>
    <w:p>
      <w:pPr>
        <w:pStyle w:val="0"/>
        <w:rPr>
          <w:rFonts w:hint="default" w:ascii="ＭＳ 明朝" w:hAnsi="ＭＳ 明朝"/>
          <w:color w:val="auto"/>
        </w:rPr>
      </w:pPr>
      <w:r>
        <w:rPr>
          <w:rFonts w:hint="eastAsia" w:ascii="ＭＳ 明朝" w:hAnsi="ＭＳ 明朝"/>
          <w:color w:val="auto"/>
        </w:rPr>
        <w:t>（３）法人の概要が分かるもの（パンフレット等）</w:t>
      </w:r>
    </w:p>
    <w:p>
      <w:pPr>
        <w:pStyle w:val="0"/>
        <w:ind w:left="446" w:hanging="446" w:hangingChars="200"/>
        <w:rPr>
          <w:rFonts w:hint="eastAsia" w:ascii="ＭＳ 明朝" w:hAnsi="ＭＳ 明朝"/>
          <w:color w:val="auto"/>
        </w:rPr>
      </w:pPr>
      <w:r>
        <w:rPr>
          <w:rFonts w:hint="eastAsia" w:ascii="ＭＳ 明朝" w:hAnsi="ＭＳ 明朝"/>
          <w:color w:val="auto"/>
        </w:rPr>
        <w:t>（４）法人市民税、法人県民税、法人事業税、法人税及び消費税（地方消費税含む）の各納税証明書（直近３年間分）</w:t>
      </w:r>
    </w:p>
    <w:p>
      <w:pPr>
        <w:pStyle w:val="0"/>
        <w:rPr>
          <w:rFonts w:hint="eastAsia" w:ascii="ＭＳ 明朝" w:hAnsi="ＭＳ 明朝"/>
          <w:color w:val="auto"/>
        </w:rPr>
      </w:pPr>
      <w:r>
        <w:rPr>
          <w:rFonts w:hint="eastAsia" w:ascii="ＭＳ 明朝" w:hAnsi="ＭＳ 明朝"/>
          <w:color w:val="auto"/>
        </w:rPr>
        <w:t>（５）様式２　会社概要及び受託実績</w:t>
      </w:r>
    </w:p>
    <w:p>
      <w:pPr>
        <w:pStyle w:val="0"/>
        <w:rPr>
          <w:rFonts w:hint="eastAsia" w:ascii="ＭＳ 明朝" w:hAnsi="ＭＳ 明朝"/>
          <w:color w:val="auto"/>
        </w:rPr>
      </w:pPr>
      <w:r>
        <w:rPr>
          <w:rFonts w:hint="eastAsia" w:ascii="ＭＳ 明朝" w:hAnsi="ＭＳ 明朝"/>
          <w:color w:val="auto"/>
        </w:rPr>
        <w:t>（６）様式３　職員配置予定表</w:t>
      </w:r>
    </w:p>
    <w:p>
      <w:pPr>
        <w:pStyle w:val="0"/>
        <w:rPr>
          <w:rFonts w:hint="eastAsia" w:ascii="ＭＳ 明朝" w:hAnsi="ＭＳ 明朝"/>
          <w:color w:val="auto"/>
        </w:rPr>
      </w:pPr>
      <w:r>
        <w:rPr>
          <w:rFonts w:hint="eastAsia" w:ascii="ＭＳ 明朝" w:hAnsi="ＭＳ 明朝"/>
          <w:color w:val="auto"/>
        </w:rPr>
        <w:t>（７）様式６　朝霞市放課後子ども教室運営業務委託設計額（見積もり）</w:t>
      </w:r>
    </w:p>
    <w:p>
      <w:pPr>
        <w:pStyle w:val="0"/>
        <w:ind w:left="446" w:hanging="446" w:hangingChars="200"/>
        <w:rPr>
          <w:rFonts w:hint="default" w:asciiTheme="minorEastAsia" w:hAnsiTheme="minorEastAsia" w:eastAsiaTheme="minorEastAsia"/>
        </w:rPr>
      </w:pPr>
      <w:r>
        <w:rPr>
          <w:rFonts w:hint="eastAsia" w:ascii="ＭＳ 明朝" w:hAnsi="ＭＳ 明朝"/>
          <w:color w:val="auto"/>
        </w:rPr>
        <w:t>（８）提案書　片面１０枚以内とし、様式は自由とする。（別添３　「提案書の記載ポイント」に従って作成すること。）</w:t>
      </w:r>
    </w:p>
    <w:p>
      <w:pPr>
        <w:pStyle w:val="0"/>
        <w:ind w:left="446" w:hanging="446" w:hangingChars="200"/>
        <w:rPr>
          <w:rFonts w:hint="default"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rPr>
        <w:t>　</w:t>
      </w:r>
      <w:r>
        <w:rPr>
          <w:rFonts w:hint="eastAsia" w:ascii="ＭＳ ゴシック" w:hAnsi="ＭＳ ゴシック" w:eastAsia="ＭＳ ゴシック"/>
          <w:b w:val="1"/>
        </w:rPr>
        <w:t>※見学会は１事業者あたり２名までとする。</w:t>
      </w:r>
    </w:p>
    <w:p>
      <w:pPr>
        <w:pStyle w:val="0"/>
        <w:ind w:left="0" w:leftChars="0" w:firstLine="360" w:firstLineChars="150"/>
        <w:rPr>
          <w:rFonts w:hint="default" w:asciiTheme="minorEastAsia" w:hAnsiTheme="minorEastAsia" w:eastAsiaTheme="minorEastAsia"/>
        </w:rPr>
      </w:pPr>
      <w:r>
        <w:rPr>
          <w:rFonts w:hint="eastAsia" w:ascii="ＭＳ ゴシック" w:hAnsi="ＭＳ ゴシック" w:eastAsia="ＭＳ ゴシック"/>
          <w:b w:val="1"/>
        </w:rPr>
        <w:t>※</w:t>
      </w:r>
      <w:r>
        <w:rPr>
          <w:rFonts w:hint="eastAsia" w:ascii="ＭＳ ゴシック" w:hAnsi="ＭＳ ゴシック" w:eastAsia="ＭＳ ゴシック"/>
          <w:b w:val="1"/>
        </w:rPr>
        <w:t>(1)</w:t>
      </w:r>
      <w:r>
        <w:rPr>
          <w:rFonts w:hint="eastAsia" w:ascii="ＭＳ ゴシック" w:hAnsi="ＭＳ ゴシック" w:eastAsia="ＭＳ ゴシック"/>
          <w:b w:val="1"/>
        </w:rPr>
        <w:t>様式１、</w:t>
      </w:r>
      <w:r>
        <w:rPr>
          <w:rFonts w:hint="eastAsia" w:ascii="ＭＳ ゴシック" w:hAnsi="ＭＳ ゴシック" w:eastAsia="ＭＳ ゴシック"/>
          <w:b w:val="1"/>
        </w:rPr>
        <w:t>(5)</w:t>
      </w:r>
      <w:r>
        <w:rPr>
          <w:rFonts w:hint="eastAsia" w:ascii="ＭＳ ゴシック" w:hAnsi="ＭＳ ゴシック" w:eastAsia="ＭＳ ゴシック"/>
          <w:b w:val="1"/>
        </w:rPr>
        <w:t>様式２以外の提出締切は令和８年４月２８日（火）午後５時必着。</w:t>
      </w:r>
    </w:p>
    <w:sectPr>
      <w:pgSz w:w="11906" w:h="16838"/>
      <w:pgMar w:top="567" w:right="720" w:bottom="567"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5"/>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eastAsia="ＭＳ ゴシック"/>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eastAsia="ＭＳ ゴシック"/>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eastAsia="ＭＳ ゴシック"/>
      <w:kern w:val="2"/>
      <w:sz w:val="24"/>
    </w:rPr>
  </w:style>
  <w:style w:type="paragraph" w:styleId="19">
    <w:name w:val="Note Heading"/>
    <w:basedOn w:val="0"/>
    <w:next w:val="0"/>
    <w:link w:val="20"/>
    <w:uiPriority w:val="0"/>
    <w:pPr>
      <w:jc w:val="center"/>
    </w:pPr>
  </w:style>
  <w:style w:type="character" w:styleId="20" w:customStyle="1">
    <w:name w:val="記 (文字)"/>
    <w:next w:val="20"/>
    <w:link w:val="19"/>
    <w:uiPriority w:val="0"/>
    <w:rPr>
      <w:rFonts w:eastAsia="ＭＳ ゴシック"/>
      <w:kern w:val="2"/>
      <w:sz w:val="24"/>
    </w:rPr>
  </w:style>
  <w:style w:type="paragraph" w:styleId="21">
    <w:name w:val="Closing"/>
    <w:basedOn w:val="0"/>
    <w:next w:val="21"/>
    <w:link w:val="22"/>
    <w:uiPriority w:val="0"/>
    <w:pPr>
      <w:jc w:val="right"/>
    </w:pPr>
  </w:style>
  <w:style w:type="character" w:styleId="22" w:customStyle="1">
    <w:name w:val="結語 (文字)"/>
    <w:next w:val="22"/>
    <w:link w:val="21"/>
    <w:uiPriority w:val="0"/>
    <w:rPr>
      <w:rFonts w:eastAsia="ＭＳ ゴシック"/>
      <w:kern w:val="2"/>
      <w:sz w:val="24"/>
    </w:rPr>
  </w:style>
  <w:style w:type="paragraph" w:styleId="23">
    <w:name w:val="Balloon Text"/>
    <w:basedOn w:val="0"/>
    <w:next w:val="23"/>
    <w:link w:val="24"/>
    <w:uiPriority w:val="0"/>
    <w:semiHidden/>
    <w:rPr>
      <w:rFonts w:ascii="Arial" w:hAnsi="Arial"/>
      <w:sz w:val="18"/>
    </w:rPr>
  </w:style>
  <w:style w:type="character" w:styleId="24" w:customStyle="1">
    <w:name w:val="吹き出し (文字)"/>
    <w:next w:val="24"/>
    <w:link w:val="23"/>
    <w:uiPriority w:val="0"/>
    <w:rPr>
      <w:rFonts w:ascii="Arial" w:hAnsi="Arial" w:eastAsia="ＭＳ ゴシック"/>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pPr>
      <w:widowControl w:val="0"/>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61</TotalTime>
  <Pages>1</Pages>
  <Words>2</Words>
  <Characters>568</Characters>
  <Application>JUST Note</Application>
  <Lines>39</Lines>
  <Paragraphs>29</Paragraphs>
  <Company>Toshiba</Company>
  <CharactersWithSpaces>592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masteruser</dc:creator>
  <cp:lastModifiedBy>荒井　誠</cp:lastModifiedBy>
  <cp:lastPrinted>2024-12-12T07:43:59Z</cp:lastPrinted>
  <dcterms:created xsi:type="dcterms:W3CDTF">2017-08-16T02:25:00Z</dcterms:created>
  <dcterms:modified xsi:type="dcterms:W3CDTF">2026-03-02T11:19:09Z</dcterms:modified>
  <cp:revision>18</cp:revision>
</cp:coreProperties>
</file>