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（様式７）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　月　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8"/>
        </w:rPr>
        <w:t>見積書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（宛先）朝霞市長</w:t>
      </w:r>
    </w:p>
    <w:p>
      <w:pPr>
        <w:pStyle w:val="0"/>
        <w:spacing w:line="440" w:lineRule="exact"/>
        <w:ind w:left="4202" w:firstLine="838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180"/>
          <w:kern w:val="0"/>
          <w:sz w:val="24"/>
          <w:fitText w:val="1440" w:id="1"/>
        </w:rPr>
        <w:t>所在</w:t>
      </w:r>
      <w:r>
        <w:rPr>
          <w:rFonts w:hint="eastAsia" w:ascii="BIZ UD明朝 Medium" w:hAnsi="BIZ UD明朝 Medium" w:eastAsia="BIZ UD明朝 Medium"/>
          <w:kern w:val="0"/>
          <w:sz w:val="24"/>
          <w:fitText w:val="1440" w:id="1"/>
        </w:rPr>
        <w:t>地</w:t>
      </w:r>
      <w:r>
        <w:rPr>
          <w:rFonts w:hint="eastAsia" w:ascii="BIZ UD明朝 Medium" w:hAnsi="BIZ UD明朝 Medium" w:eastAsia="BIZ UD明朝 Medium"/>
          <w:kern w:val="0"/>
          <w:sz w:val="24"/>
        </w:rPr>
        <w:t>　</w:t>
      </w:r>
    </w:p>
    <w:p>
      <w:pPr>
        <w:pStyle w:val="0"/>
        <w:spacing w:line="440" w:lineRule="exact"/>
        <w:ind w:left="4202" w:firstLine="838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  <w:fitText w:val="1440" w:id="2"/>
        </w:rPr>
        <w:t>商号又は名称</w:t>
      </w:r>
      <w:r>
        <w:rPr>
          <w:rFonts w:hint="eastAsia" w:ascii="BIZ UD明朝 Medium" w:hAnsi="BIZ UD明朝 Medium" w:eastAsia="BIZ UD明朝 Medium"/>
          <w:kern w:val="0"/>
          <w:sz w:val="24"/>
        </w:rPr>
        <w:t>　</w:t>
      </w:r>
    </w:p>
    <w:p>
      <w:pPr>
        <w:pStyle w:val="0"/>
        <w:spacing w:line="440" w:lineRule="exact"/>
        <w:ind w:left="4202" w:firstLine="838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  <w:fitText w:val="1440" w:id="3"/>
        </w:rPr>
        <w:t>代表者職氏名</w:t>
      </w:r>
      <w:r>
        <w:rPr>
          <w:rFonts w:hint="eastAsia" w:ascii="BIZ UD明朝 Medium" w:hAnsi="BIZ UD明朝 Medium" w:eastAsia="BIZ UD明朝 Medium"/>
          <w:sz w:val="24"/>
        </w:rPr>
        <w:t>　　　　　　　　　　　　</w:t>
      </w:r>
      <w:r>
        <w:rPr>
          <w:rFonts w:hint="eastAsia" w:ascii="BIZ UD明朝 Medium" w:hAnsi="BIZ UD明朝 Medium" w:eastAsia="BIZ UD明朝 Medium"/>
          <w:sz w:val="24"/>
          <w:bdr w:val="single" w:color="auto" w:sz="4" w:space="0"/>
        </w:rPr>
        <w:t>印</w:t>
      </w:r>
    </w:p>
    <w:p>
      <w:pPr>
        <w:pStyle w:val="0"/>
        <w:spacing w:line="440" w:lineRule="exact"/>
        <w:ind w:left="3362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440" w:lineRule="exact"/>
        <w:ind w:left="3362"/>
        <w:jc w:val="lef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　「朝霞市ふるさと納税事業業務委託　公募型プロポーザル実施要領」に基づき、次のとおり見積いたします。</w:t>
      </w:r>
    </w:p>
    <w:tbl>
      <w:tblPr>
        <w:tblStyle w:val="28"/>
        <w:tblW w:w="97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402"/>
        <w:gridCol w:w="1560"/>
        <w:gridCol w:w="1134"/>
        <w:gridCol w:w="780"/>
        <w:gridCol w:w="2339"/>
        <w:gridCol w:w="526"/>
      </w:tblGrid>
      <w:tr>
        <w:trPr/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項目</w:t>
            </w:r>
          </w:p>
        </w:tc>
        <w:tc>
          <w:tcPr>
            <w:tcW w:w="34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単価（税抜き）</w:t>
            </w:r>
          </w:p>
        </w:tc>
        <w:tc>
          <w:tcPr>
            <w:tcW w:w="28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金額（税抜き）</w:t>
            </w:r>
          </w:p>
        </w:tc>
      </w:tr>
      <w:tr>
        <w:trPr>
          <w:trHeight w:val="56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基本業務委託料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寄附金額の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％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寄付受領証明書及びワンストップ特例申請書類発行業務</w:t>
            </w:r>
          </w:p>
          <w:p>
            <w:pPr>
              <w:pStyle w:val="0"/>
              <w:ind w:left="105" w:leftChars="5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（郵送費を含む）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寄附金額の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件あたり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広告費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jc w:val="distribute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寄附金額の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件あたり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円）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円</w:t>
            </w:r>
          </w:p>
        </w:tc>
      </w:tr>
      <w:tr>
        <w:trPr>
          <w:trHeight w:val="582" w:hRule="atLeast"/>
        </w:trPr>
        <w:tc>
          <w:tcPr>
            <w:tcW w:w="3402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 w:hangingChars="2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合計委託料（見積額）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※記入にあたり次頁の留意事項を守ること</w:t>
      </w:r>
    </w:p>
    <w:p>
      <w:pPr>
        <w:pStyle w:val="23"/>
        <w:ind w:right="240"/>
        <w:jc w:val="left"/>
        <w:rPr>
          <w:rFonts w:hint="eastAsia" w:ascii="BIZ UD明朝 Medium" w:hAnsi="BIZ UD明朝 Medium" w:eastAsia="BIZ UD明朝 Medium"/>
        </w:rPr>
      </w:pPr>
    </w:p>
    <w:p>
      <w:pPr>
        <w:pStyle w:val="23"/>
        <w:ind w:right="24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【参考事項】</w:t>
      </w:r>
    </w:p>
    <w:p>
      <w:pPr>
        <w:pStyle w:val="23"/>
        <w:ind w:right="240" w:firstLine="240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上記見積額とは別に市が負担する費用がある場合は、行を追加して記載すること。</w:t>
      </w:r>
    </w:p>
    <w:p>
      <w:pPr>
        <w:pStyle w:val="23"/>
        <w:ind w:right="24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【留意事項】</w:t>
      </w:r>
    </w:p>
    <w:p>
      <w:pPr>
        <w:pStyle w:val="23"/>
        <w:numPr>
          <w:ilvl w:val="0"/>
          <w:numId w:val="1"/>
        </w:numPr>
        <w:ind w:right="24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広告費の計上は任意とする。</w:t>
      </w:r>
    </w:p>
    <w:p>
      <w:pPr>
        <w:pStyle w:val="23"/>
        <w:numPr>
          <w:ilvl w:val="0"/>
          <w:numId w:val="1"/>
        </w:numPr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金額（税抜き）の欄は、下記の想定に基づいて積算すること。</w:t>
      </w:r>
    </w:p>
    <w:p>
      <w:pPr>
        <w:pStyle w:val="23"/>
        <w:ind w:firstLine="629" w:firstLineChars="262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寄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附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額：</w:t>
      </w:r>
      <w:r>
        <w:rPr>
          <w:rFonts w:hint="eastAsia" w:ascii="BIZ UD明朝 Medium" w:hAnsi="BIZ UD明朝 Medium" w:eastAsia="BIZ UD明朝 Medium"/>
        </w:rPr>
        <w:t>10,465,000</w:t>
      </w:r>
      <w:r>
        <w:rPr>
          <w:rFonts w:hint="eastAsia" w:ascii="BIZ UD明朝 Medium" w:hAnsi="BIZ UD明朝 Medium" w:eastAsia="BIZ UD明朝 Medium"/>
        </w:rPr>
        <w:t>円</w:t>
      </w:r>
    </w:p>
    <w:p>
      <w:pPr>
        <w:pStyle w:val="23"/>
        <w:ind w:firstLine="629" w:firstLineChars="262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寄附件数：</w:t>
      </w:r>
      <w:r>
        <w:rPr>
          <w:rFonts w:hint="eastAsia" w:ascii="BIZ UD明朝 Medium" w:hAnsi="BIZ UD明朝 Medium" w:eastAsia="BIZ UD明朝 Medium"/>
        </w:rPr>
        <w:t>520</w:t>
      </w:r>
      <w:r>
        <w:rPr>
          <w:rFonts w:hint="eastAsia" w:ascii="BIZ UD明朝 Medium" w:hAnsi="BIZ UD明朝 Medium" w:eastAsia="BIZ UD明朝 Medium"/>
        </w:rPr>
        <w:t>件</w:t>
      </w:r>
    </w:p>
    <w:p>
      <w:pPr>
        <w:pStyle w:val="23"/>
        <w:ind w:leftChars="0" w:hanging="209" w:hangingChars="87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別途発生するポータルサイト利用料（寄附金額の約</w:t>
      </w:r>
      <w:r>
        <w:rPr>
          <w:rFonts w:hint="eastAsia" w:ascii="BIZ UD明朝 Medium" w:hAnsi="BIZ UD明朝 Medium" w:eastAsia="BIZ UD明朝 Medium"/>
        </w:rPr>
        <w:t>11%</w:t>
      </w:r>
      <w:r>
        <w:rPr>
          <w:rFonts w:hint="eastAsia" w:ascii="BIZ UD明朝 Medium" w:hAnsi="BIZ UD明朝 Medium" w:eastAsia="BIZ UD明朝 Medium"/>
        </w:rPr>
        <w:t>（税込）を想定）を加え、事務経費の総額が寄附金額の過半を超えないように見積もること。</w:t>
      </w:r>
    </w:p>
    <w:sectPr>
      <w:pgSz w:w="11906" w:h="16838"/>
      <w:pgMar w:top="1440" w:right="1080" w:bottom="113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D501156"/>
    <w:lvl w:ilvl="0" w:tplc="CCBA7B48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7</Words>
  <Characters>416</Characters>
  <Application>JUST Note</Application>
  <Lines>66</Lines>
  <Paragraphs>47</Paragraphs>
  <CharactersWithSpaces>437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2026-01-08T06:05:00Z</dcterms:created>
  <dcterms:modified xsi:type="dcterms:W3CDTF">2026-01-08T08:34:17Z</dcterms:modified>
  <cp:revision>7</cp:revision>
</cp:coreProperties>
</file>