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14" w:lineRule="exact"/>
        <w:jc w:val="center"/>
        <w:rPr>
          <w:rFonts w:hint="default" w:ascii="ＭＳ 明朝" w:hAnsi="ＭＳ 明朝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-208280</wp:posOffset>
                </wp:positionV>
                <wp:extent cx="889635" cy="27876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889635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1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2"/>
                              </w:rPr>
                              <w:t>参考様式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70.05pt;height:21.95pt;mso-position-horizontal-relative:text;position:absolute;margin-left:394.5pt;margin-top:-16.39pt;mso-wrap-distance-bottom:0pt;mso-wrap-distance-right:9pt;mso-wrap-distance-top:0pt;v-text-anchor:top;" o:spid="_x0000_s1026" o:allowincell="t" o:allowoverlap="t" filled="t" fillcolor="#ffffff" stroked="t" strokecolor="#ffffff" strokeweight="0.75pt" o:spt="202" type="#_x0000_t202">
                <v:fill/>
                <v:stroke linestyle="single" filltype="solid"/>
                <v:textbox style="layout-flow:horizontal;">
                  <w:txbxContent>
                    <w:p>
                      <w:pPr>
                        <w:pStyle w:val="21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sz w:val="22"/>
                        </w:rPr>
                        <w:t>参考様式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sz w:val="22"/>
        </w:rPr>
        <w:t>令和　　年度　</w:t>
      </w:r>
      <w:r>
        <w:rPr>
          <w:rFonts w:hint="eastAsia"/>
          <w:b w:val="1"/>
          <w:sz w:val="30"/>
        </w:rPr>
        <w:t>避難訓練・消火訓練年間計画　　　　</w:t>
      </w:r>
      <w:r>
        <w:rPr>
          <w:rFonts w:hint="eastAsia"/>
          <w:sz w:val="22"/>
        </w:rPr>
        <w:t>●●●保育園</w:t>
      </w:r>
    </w:p>
    <w:tbl>
      <w:tblPr>
        <w:tblStyle w:val="11"/>
        <w:tblW w:w="10511" w:type="dxa"/>
        <w:tblInd w:w="-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426"/>
        <w:gridCol w:w="1185"/>
        <w:gridCol w:w="1185"/>
        <w:gridCol w:w="1483"/>
        <w:gridCol w:w="1781"/>
        <w:gridCol w:w="3462"/>
        <w:gridCol w:w="989"/>
      </w:tblGrid>
      <w:tr>
        <w:trPr>
          <w:trHeight w:val="7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災害想定内容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ねらい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指導内容・留意点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避難場所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djustRightInd w:val="1"/>
        <w:spacing w:line="232" w:lineRule="exact"/>
        <w:rPr>
          <w:rFonts w:hint="default"/>
        </w:rPr>
      </w:pPr>
    </w:p>
    <w:sectPr>
      <w:type w:val="continuous"/>
      <w:pgSz w:w="11906" w:h="16838"/>
      <w:pgMar w:top="1134" w:right="1134" w:bottom="851" w:left="1418" w:header="720" w:footer="720" w:gutter="0"/>
      <w:pgNumType w:start="28"/>
      <w:cols w:space="720"/>
      <w:noEndnote w:val="1"/>
      <w:textDirection w:val="lrTb"/>
      <w:docGrid w:type="linesAndChars" w:linePitch="3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ＭＳ Ｐ明朝" w:hAnsi="ＭＳ Ｐ明朝" w:eastAsia="ＭＳ Ｐ明朝"/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Ｐ明朝" w:hAnsi="ＭＳ Ｐ明朝" w:eastAsia="ＭＳ Ｐ明朝"/>
      <w:color w:val="000000"/>
      <w:kern w:val="0"/>
      <w:sz w:val="19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Ｐ明朝" w:hAnsi="ＭＳ Ｐ明朝" w:eastAsia="ＭＳ Ｐ明朝"/>
      <w:color w:val="000000"/>
      <w:kern w:val="0"/>
      <w:sz w:val="19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adjustRightInd w:val="1"/>
      <w:spacing w:before="100" w:beforeLines="0" w:beforeAutospacing="1" w:after="100" w:afterLines="0" w:afterAutospacing="1"/>
      <w:textAlignment w:val="auto"/>
    </w:pPr>
    <w:rPr>
      <w:rFonts w:ascii="ＭＳ Ｐゴシック" w:hAnsi="ＭＳ Ｐゴシック" w:eastAsia="ＭＳ Ｐゴシック"/>
      <w:color w:val="auto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26</Words>
  <Characters>152</Characters>
  <Application>JUST Note</Application>
  <Lines>1</Lines>
  <Paragraphs>1</Paragraphs>
  <Company>-</Company>
  <CharactersWithSpaces>177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坂下　真子</cp:lastModifiedBy>
  <cp:lastPrinted>2008-08-26T01:37:00Z</cp:lastPrinted>
  <dcterms:created xsi:type="dcterms:W3CDTF">2025-02-17T02:34:00Z</dcterms:created>
  <dcterms:modified xsi:type="dcterms:W3CDTF">2025-06-16T05:47:46Z</dcterms:modified>
  <cp:revision>0</cp:revision>
</cp:coreProperties>
</file>